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1A" w:rsidRPr="00ED661C" w:rsidRDefault="00805C1A" w:rsidP="00805C1A">
      <w:pPr>
        <w:pStyle w:val="NoSpacing"/>
        <w:ind w:right="-46"/>
        <w:jc w:val="center"/>
        <w:rPr>
          <w:rFonts w:ascii="Arial" w:hAnsi="Arial" w:cs="Arial"/>
          <w:b/>
          <w:smallCaps/>
          <w:sz w:val="28"/>
          <w:szCs w:val="28"/>
        </w:rPr>
      </w:pPr>
      <w:r w:rsidRPr="00ED661C">
        <w:rPr>
          <w:rFonts w:ascii="Arial" w:hAnsi="Arial" w:cs="Arial"/>
          <w:b/>
          <w:smallCaps/>
          <w:sz w:val="28"/>
          <w:szCs w:val="28"/>
        </w:rPr>
        <w:t>Expression of Interest</w:t>
      </w:r>
    </w:p>
    <w:p w:rsidR="00805C1A" w:rsidRPr="00DD054C" w:rsidRDefault="00805C1A" w:rsidP="00805C1A">
      <w:pPr>
        <w:pStyle w:val="NoSpacing"/>
        <w:ind w:right="-46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 </w:t>
      </w:r>
    </w:p>
    <w:p w:rsidR="00805C1A" w:rsidRPr="00DD054C" w:rsidRDefault="00805C1A" w:rsidP="00805C1A">
      <w:pPr>
        <w:pStyle w:val="NoSpacing"/>
        <w:ind w:right="-46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 </w:t>
      </w:r>
    </w:p>
    <w:p w:rsidR="00805C1A" w:rsidRPr="00901F03" w:rsidRDefault="00805C1A" w:rsidP="00805C1A">
      <w:pPr>
        <w:spacing w:after="0" w:line="276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Mission Organic Mizoram (MOM) invites </w:t>
      </w:r>
      <w:r w:rsidRPr="00DD054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xpression of </w:t>
      </w:r>
      <w:r w:rsidRPr="00DD054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nterest</w:t>
      </w:r>
      <w:r w:rsidRPr="00DD054C">
        <w:rPr>
          <w:rFonts w:ascii="Arial" w:hAnsi="Arial" w:cs="Arial"/>
          <w:sz w:val="24"/>
          <w:szCs w:val="24"/>
        </w:rPr>
        <w:t>/proposals from the agencies</w:t>
      </w:r>
      <w:r>
        <w:rPr>
          <w:rFonts w:ascii="Arial" w:hAnsi="Arial" w:cs="Arial"/>
          <w:sz w:val="24"/>
          <w:szCs w:val="24"/>
        </w:rPr>
        <w:t>/</w:t>
      </w:r>
      <w:r w:rsidRPr="00171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agro-dealers</w:t>
      </w:r>
      <w:r w:rsidRPr="00DD054C">
        <w:rPr>
          <w:rFonts w:ascii="Arial" w:hAnsi="Arial" w:cs="Arial"/>
          <w:sz w:val="24"/>
          <w:szCs w:val="24"/>
        </w:rPr>
        <w:t xml:space="preserve"> involved into manufacturing</w:t>
      </w:r>
      <w:r>
        <w:rPr>
          <w:rFonts w:ascii="Arial" w:hAnsi="Arial" w:cs="Arial"/>
          <w:sz w:val="24"/>
          <w:szCs w:val="24"/>
        </w:rPr>
        <w:t>/trading</w:t>
      </w:r>
      <w:r w:rsidRPr="00DD054C">
        <w:rPr>
          <w:rFonts w:ascii="Arial" w:hAnsi="Arial" w:cs="Arial"/>
          <w:sz w:val="24"/>
          <w:szCs w:val="24"/>
        </w:rPr>
        <w:t xml:space="preserve"> of organic farm bio-inputs such as </w:t>
      </w:r>
      <w:proofErr w:type="spellStart"/>
      <w:r w:rsidRPr="00DD054C">
        <w:rPr>
          <w:rFonts w:ascii="Arial" w:hAnsi="Arial" w:cs="Arial"/>
          <w:sz w:val="24"/>
          <w:szCs w:val="24"/>
        </w:rPr>
        <w:t>Biofertilizers</w:t>
      </w:r>
      <w:proofErr w:type="spellEnd"/>
      <w:r w:rsidRPr="00DD05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054C">
        <w:rPr>
          <w:rFonts w:ascii="Arial" w:hAnsi="Arial" w:cs="Arial"/>
          <w:sz w:val="24"/>
          <w:szCs w:val="24"/>
        </w:rPr>
        <w:t>Biopesticides</w:t>
      </w:r>
      <w:proofErr w:type="spellEnd"/>
      <w:r w:rsidRPr="00DD054C">
        <w:rPr>
          <w:rFonts w:ascii="Arial" w:hAnsi="Arial" w:cs="Arial"/>
          <w:sz w:val="24"/>
          <w:szCs w:val="24"/>
        </w:rPr>
        <w:t xml:space="preserve">, plant growth enhancers, soil conditioner or other approved bio-products as per the technical guidelines of National Standards for Organic Production </w:t>
      </w:r>
      <w:r>
        <w:rPr>
          <w:rFonts w:ascii="Arial" w:hAnsi="Arial" w:cs="Arial"/>
          <w:sz w:val="24"/>
          <w:szCs w:val="24"/>
        </w:rPr>
        <w:t xml:space="preserve">(NSOP) for empanelment of supplying organic inputs under the scheme of Mission Organic Value Chain Development for North Eastern Region (MOVCD-NER) for the state of Mizoram. </w:t>
      </w:r>
      <w:r w:rsidRPr="00901F03">
        <w:rPr>
          <w:rFonts w:ascii="Arial" w:hAnsi="Arial" w:cs="Times New Roman"/>
          <w:sz w:val="24"/>
          <w:szCs w:val="24"/>
        </w:rPr>
        <w:t xml:space="preserve">No </w:t>
      </w:r>
      <w:r w:rsidRPr="00607C04">
        <w:rPr>
          <w:rFonts w:ascii="Arial" w:hAnsi="Arial" w:cs="Times New Roman"/>
          <w:i/>
          <w:sz w:val="24"/>
          <w:szCs w:val="24"/>
        </w:rPr>
        <w:t>e-mail</w:t>
      </w:r>
      <w:r w:rsidRPr="00901F03">
        <w:rPr>
          <w:rFonts w:ascii="Arial" w:hAnsi="Arial" w:cs="Times New Roman"/>
          <w:sz w:val="24"/>
          <w:szCs w:val="24"/>
        </w:rPr>
        <w:t xml:space="preserve"> will be entertained for submission of proposals in this regard. Last date for receipt of application is </w:t>
      </w:r>
      <w:r>
        <w:rPr>
          <w:rFonts w:ascii="Arial" w:hAnsi="Arial" w:cs="Times New Roman"/>
          <w:b/>
          <w:sz w:val="24"/>
          <w:szCs w:val="24"/>
        </w:rPr>
        <w:t>29</w:t>
      </w:r>
      <w:r w:rsidRPr="0072660D">
        <w:rPr>
          <w:rFonts w:ascii="Arial" w:hAnsi="Arial" w:cs="Times New Roman"/>
          <w:b/>
          <w:sz w:val="24"/>
          <w:szCs w:val="24"/>
          <w:vertAlign w:val="superscript"/>
        </w:rPr>
        <w:t>th</w:t>
      </w:r>
      <w:r>
        <w:rPr>
          <w:rFonts w:ascii="Arial" w:hAnsi="Arial" w:cs="Times New Roman"/>
          <w:b/>
          <w:sz w:val="24"/>
          <w:szCs w:val="24"/>
        </w:rPr>
        <w:t xml:space="preserve"> January, 2021</w:t>
      </w:r>
      <w:r w:rsidRPr="00901F03">
        <w:rPr>
          <w:rFonts w:ascii="Arial" w:hAnsi="Arial" w:cs="Times New Roman"/>
          <w:b/>
          <w:sz w:val="24"/>
          <w:szCs w:val="24"/>
        </w:rPr>
        <w:t xml:space="preserve"> </w:t>
      </w:r>
      <w:r w:rsidRPr="007C44FF">
        <w:rPr>
          <w:rFonts w:ascii="Arial" w:hAnsi="Arial" w:cs="Times New Roman"/>
          <w:sz w:val="24"/>
          <w:szCs w:val="24"/>
        </w:rPr>
        <w:t>up to</w:t>
      </w:r>
      <w:r w:rsidRPr="00901F03">
        <w:rPr>
          <w:rFonts w:ascii="Arial" w:hAnsi="Arial" w:cs="Times New Roman"/>
          <w:b/>
          <w:sz w:val="24"/>
          <w:szCs w:val="24"/>
        </w:rPr>
        <w:t xml:space="preserve"> 12:00 noon</w:t>
      </w:r>
      <w:r w:rsidRPr="00901F03">
        <w:rPr>
          <w:rFonts w:ascii="Arial" w:hAnsi="Arial" w:cs="Times New Roman"/>
          <w:sz w:val="24"/>
          <w:szCs w:val="24"/>
        </w:rPr>
        <w:t xml:space="preserve">. </w:t>
      </w:r>
    </w:p>
    <w:p w:rsidR="00805C1A" w:rsidRDefault="00805C1A" w:rsidP="00805C1A">
      <w:pPr>
        <w:pStyle w:val="NoSpacing"/>
        <w:ind w:right="-46"/>
        <w:rPr>
          <w:rFonts w:ascii="Arial" w:hAnsi="Arial" w:cs="Arial"/>
          <w:sz w:val="24"/>
          <w:szCs w:val="24"/>
        </w:rPr>
      </w:pPr>
    </w:p>
    <w:p w:rsidR="00805C1A" w:rsidRPr="00DD054C" w:rsidRDefault="00805C1A" w:rsidP="00805C1A">
      <w:pPr>
        <w:pStyle w:val="NoSpacing"/>
        <w:ind w:right="-46"/>
        <w:rPr>
          <w:rFonts w:ascii="Arial" w:hAnsi="Arial" w:cs="Arial"/>
          <w:sz w:val="24"/>
          <w:szCs w:val="24"/>
        </w:rPr>
      </w:pPr>
    </w:p>
    <w:p w:rsidR="00805C1A" w:rsidRPr="007C44FF" w:rsidRDefault="00805C1A" w:rsidP="00805C1A">
      <w:pPr>
        <w:pStyle w:val="NoSpacing"/>
        <w:spacing w:line="276" w:lineRule="auto"/>
        <w:ind w:right="-46"/>
        <w:jc w:val="both"/>
        <w:rPr>
          <w:rFonts w:ascii="Arial" w:hAnsi="Arial" w:cs="Arial"/>
          <w:b/>
          <w:sz w:val="24"/>
          <w:szCs w:val="24"/>
        </w:rPr>
      </w:pPr>
      <w:r w:rsidRPr="007C44FF">
        <w:rPr>
          <w:rFonts w:ascii="Arial" w:hAnsi="Arial" w:cs="Arial"/>
          <w:b/>
          <w:sz w:val="24"/>
          <w:szCs w:val="24"/>
        </w:rPr>
        <w:t xml:space="preserve">Minimum Eligibility </w:t>
      </w:r>
      <w:proofErr w:type="gramStart"/>
      <w:r w:rsidRPr="007C44FF">
        <w:rPr>
          <w:rFonts w:ascii="Arial" w:hAnsi="Arial" w:cs="Arial"/>
          <w:b/>
          <w:sz w:val="24"/>
          <w:szCs w:val="24"/>
        </w:rPr>
        <w:t>Criteria :</w:t>
      </w:r>
      <w:proofErr w:type="gramEnd"/>
      <w:r w:rsidRPr="007C44FF">
        <w:rPr>
          <w:rFonts w:ascii="Arial" w:hAnsi="Arial" w:cs="Arial"/>
          <w:b/>
          <w:sz w:val="24"/>
          <w:szCs w:val="24"/>
        </w:rPr>
        <w:t xml:space="preserve">-   </w:t>
      </w:r>
    </w:p>
    <w:p w:rsidR="00805C1A" w:rsidRDefault="00805C1A" w:rsidP="00805C1A">
      <w:pPr>
        <w:pStyle w:val="NoSpacing"/>
        <w:numPr>
          <w:ilvl w:val="0"/>
          <w:numId w:val="2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>The agency</w:t>
      </w:r>
      <w:r>
        <w:rPr>
          <w:rFonts w:ascii="Arial" w:hAnsi="Arial" w:cs="Arial"/>
          <w:sz w:val="24"/>
          <w:szCs w:val="24"/>
        </w:rPr>
        <w:t>/firm</w:t>
      </w:r>
      <w:r w:rsidRPr="00DD054C">
        <w:rPr>
          <w:rFonts w:ascii="Arial" w:hAnsi="Arial" w:cs="Arial"/>
          <w:sz w:val="24"/>
          <w:szCs w:val="24"/>
        </w:rPr>
        <w:t xml:space="preserve"> having minimum </w:t>
      </w:r>
      <w:r>
        <w:rPr>
          <w:rFonts w:ascii="Arial" w:hAnsi="Arial" w:cs="Arial"/>
          <w:sz w:val="24"/>
          <w:szCs w:val="24"/>
        </w:rPr>
        <w:t>3 (three)</w:t>
      </w:r>
      <w:r w:rsidRPr="00DD0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54C">
        <w:rPr>
          <w:rFonts w:ascii="Arial" w:hAnsi="Arial" w:cs="Arial"/>
          <w:sz w:val="24"/>
          <w:szCs w:val="24"/>
        </w:rPr>
        <w:t>years experience</w:t>
      </w:r>
      <w:proofErr w:type="spellEnd"/>
      <w:r w:rsidRPr="00DD054C">
        <w:rPr>
          <w:rFonts w:ascii="Arial" w:hAnsi="Arial" w:cs="Arial"/>
          <w:sz w:val="24"/>
          <w:szCs w:val="24"/>
        </w:rPr>
        <w:t xml:space="preserve"> in manufacturing &amp; marketing of organic farm inputs. </w:t>
      </w:r>
    </w:p>
    <w:p w:rsidR="00805C1A" w:rsidRDefault="00805C1A" w:rsidP="00805C1A">
      <w:pPr>
        <w:pStyle w:val="NoSpacing"/>
        <w:numPr>
          <w:ilvl w:val="0"/>
          <w:numId w:val="2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</w:t>
      </w:r>
      <w:r w:rsidRPr="00DD054C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/firm</w:t>
      </w:r>
      <w:r w:rsidRPr="00DD054C">
        <w:rPr>
          <w:rFonts w:ascii="Arial" w:hAnsi="Arial" w:cs="Arial"/>
          <w:sz w:val="24"/>
          <w:szCs w:val="24"/>
        </w:rPr>
        <w:t xml:space="preserve"> must hav</w:t>
      </w:r>
      <w:r>
        <w:rPr>
          <w:rFonts w:ascii="Arial" w:hAnsi="Arial" w:cs="Arial"/>
          <w:sz w:val="24"/>
          <w:szCs w:val="24"/>
        </w:rPr>
        <w:t xml:space="preserve">e </w:t>
      </w:r>
      <w:r w:rsidRPr="00DD054C">
        <w:rPr>
          <w:rFonts w:ascii="Arial" w:hAnsi="Arial" w:cs="Arial"/>
          <w:sz w:val="24"/>
          <w:szCs w:val="24"/>
        </w:rPr>
        <w:t>an approval certificate as per NPOP guideline for its organic farm inputs provided by an NAB/APEDA accredited agenc</w:t>
      </w:r>
      <w:r>
        <w:rPr>
          <w:rFonts w:ascii="Arial" w:hAnsi="Arial" w:cs="Arial"/>
          <w:sz w:val="24"/>
          <w:szCs w:val="24"/>
        </w:rPr>
        <w:t>y/agencies</w:t>
      </w:r>
      <w:r w:rsidRPr="00DD054C">
        <w:rPr>
          <w:rFonts w:ascii="Arial" w:hAnsi="Arial" w:cs="Arial"/>
          <w:sz w:val="24"/>
          <w:szCs w:val="24"/>
        </w:rPr>
        <w:t xml:space="preserve"> for minimum </w:t>
      </w:r>
      <w:r>
        <w:rPr>
          <w:rFonts w:ascii="Arial" w:hAnsi="Arial" w:cs="Arial"/>
          <w:sz w:val="24"/>
          <w:szCs w:val="24"/>
        </w:rPr>
        <w:t>three</w:t>
      </w:r>
      <w:r w:rsidRPr="00DD054C">
        <w:rPr>
          <w:rFonts w:ascii="Arial" w:hAnsi="Arial" w:cs="Arial"/>
          <w:sz w:val="24"/>
          <w:szCs w:val="24"/>
        </w:rPr>
        <w:t xml:space="preserve"> years. </w:t>
      </w:r>
    </w:p>
    <w:p w:rsidR="00805C1A" w:rsidRDefault="00805C1A" w:rsidP="00805C1A">
      <w:pPr>
        <w:pStyle w:val="NoSpacing"/>
        <w:numPr>
          <w:ilvl w:val="0"/>
          <w:numId w:val="2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>/firm</w:t>
      </w:r>
      <w:r w:rsidRPr="00DD054C">
        <w:rPr>
          <w:rFonts w:ascii="Arial" w:hAnsi="Arial" w:cs="Arial"/>
          <w:sz w:val="24"/>
          <w:szCs w:val="24"/>
        </w:rPr>
        <w:t xml:space="preserve"> must hav</w:t>
      </w:r>
      <w:r>
        <w:rPr>
          <w:rFonts w:ascii="Arial" w:hAnsi="Arial" w:cs="Arial"/>
          <w:sz w:val="24"/>
          <w:szCs w:val="24"/>
        </w:rPr>
        <w:t>e a</w:t>
      </w:r>
      <w:r w:rsidRPr="00DD054C">
        <w:rPr>
          <w:rFonts w:ascii="Arial" w:hAnsi="Arial" w:cs="Arial"/>
          <w:sz w:val="24"/>
          <w:szCs w:val="24"/>
        </w:rPr>
        <w:t xml:space="preserve"> registration of Trade Mark from the competent authority in support of the brand fo</w:t>
      </w:r>
      <w:r>
        <w:rPr>
          <w:rFonts w:ascii="Arial" w:hAnsi="Arial" w:cs="Arial"/>
          <w:sz w:val="24"/>
          <w:szCs w:val="24"/>
        </w:rPr>
        <w:t xml:space="preserve">r the offer has been submitted </w:t>
      </w:r>
    </w:p>
    <w:p w:rsidR="00805C1A" w:rsidRDefault="00805C1A" w:rsidP="00805C1A">
      <w:pPr>
        <w:pStyle w:val="NoSpacing"/>
        <w:numPr>
          <w:ilvl w:val="0"/>
          <w:numId w:val="2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>The agency having past experience in working with agriculture or horticulture department of any State / Union government for supply of organic farm inputs. (Attach proof</w:t>
      </w:r>
      <w:r>
        <w:rPr>
          <w:rFonts w:ascii="Arial" w:hAnsi="Arial" w:cs="Arial"/>
          <w:sz w:val="24"/>
          <w:szCs w:val="24"/>
        </w:rPr>
        <w:t xml:space="preserve"> of documents</w:t>
      </w:r>
      <w:r w:rsidRPr="00DD054C">
        <w:rPr>
          <w:rFonts w:ascii="Arial" w:hAnsi="Arial" w:cs="Arial"/>
          <w:sz w:val="24"/>
          <w:szCs w:val="24"/>
        </w:rPr>
        <w:t xml:space="preserve">) </w:t>
      </w:r>
    </w:p>
    <w:p w:rsidR="00805C1A" w:rsidRDefault="00805C1A" w:rsidP="00805C1A">
      <w:pPr>
        <w:pStyle w:val="NoSpacing"/>
        <w:numPr>
          <w:ilvl w:val="0"/>
          <w:numId w:val="2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Agency must </w:t>
      </w:r>
      <w:r>
        <w:rPr>
          <w:rFonts w:ascii="Arial" w:hAnsi="Arial" w:cs="Arial"/>
          <w:sz w:val="24"/>
          <w:szCs w:val="24"/>
        </w:rPr>
        <w:t>be</w:t>
      </w:r>
      <w:r w:rsidRPr="00DD054C">
        <w:rPr>
          <w:rFonts w:ascii="Arial" w:hAnsi="Arial" w:cs="Arial"/>
          <w:sz w:val="24"/>
          <w:szCs w:val="24"/>
        </w:rPr>
        <w:t xml:space="preserve"> registered under </w:t>
      </w:r>
      <w:r>
        <w:rPr>
          <w:rFonts w:ascii="Arial" w:hAnsi="Arial" w:cs="Arial"/>
          <w:sz w:val="24"/>
          <w:szCs w:val="24"/>
        </w:rPr>
        <w:t xml:space="preserve">Mizoram </w:t>
      </w:r>
      <w:r w:rsidRPr="00DD054C">
        <w:rPr>
          <w:rFonts w:ascii="Arial" w:hAnsi="Arial" w:cs="Arial"/>
          <w:sz w:val="24"/>
          <w:szCs w:val="24"/>
        </w:rPr>
        <w:t xml:space="preserve">GST. </w:t>
      </w:r>
    </w:p>
    <w:p w:rsidR="00805C1A" w:rsidRPr="00DD054C" w:rsidRDefault="00805C1A" w:rsidP="00805C1A">
      <w:pPr>
        <w:pStyle w:val="NoSpacing"/>
        <w:numPr>
          <w:ilvl w:val="0"/>
          <w:numId w:val="2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eference will be given to those </w:t>
      </w:r>
      <w:r w:rsidRPr="00DD054C">
        <w:rPr>
          <w:rFonts w:ascii="Arial" w:hAnsi="Arial" w:cs="Arial"/>
          <w:sz w:val="24"/>
          <w:szCs w:val="24"/>
        </w:rPr>
        <w:t>manufacturer</w:t>
      </w:r>
      <w:r>
        <w:rPr>
          <w:rFonts w:ascii="Arial" w:hAnsi="Arial" w:cs="Arial"/>
          <w:sz w:val="24"/>
          <w:szCs w:val="24"/>
        </w:rPr>
        <w:t>s</w:t>
      </w:r>
      <w:r w:rsidRPr="00DD054C">
        <w:rPr>
          <w:rFonts w:ascii="Arial" w:hAnsi="Arial" w:cs="Arial"/>
          <w:sz w:val="24"/>
          <w:szCs w:val="24"/>
        </w:rPr>
        <w:t xml:space="preserve"> whose products </w:t>
      </w:r>
      <w:r>
        <w:rPr>
          <w:rFonts w:ascii="Arial" w:hAnsi="Arial" w:cs="Arial"/>
          <w:sz w:val="24"/>
          <w:szCs w:val="24"/>
        </w:rPr>
        <w:t>w</w:t>
      </w:r>
      <w:r w:rsidRPr="00DD054C">
        <w:rPr>
          <w:rFonts w:ascii="Arial" w:hAnsi="Arial" w:cs="Arial"/>
          <w:sz w:val="24"/>
          <w:szCs w:val="24"/>
        </w:rPr>
        <w:t xml:space="preserve">as attested/approved under USDA-NOP / EU standards. </w:t>
      </w:r>
    </w:p>
    <w:p w:rsidR="00805C1A" w:rsidRPr="00DD054C" w:rsidRDefault="00805C1A" w:rsidP="00805C1A">
      <w:pPr>
        <w:pStyle w:val="NoSpacing"/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 </w:t>
      </w:r>
    </w:p>
    <w:p w:rsidR="00805C1A" w:rsidRDefault="00805C1A" w:rsidP="00805C1A">
      <w:pPr>
        <w:pStyle w:val="NoSpacing"/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744BA7">
        <w:rPr>
          <w:rFonts w:ascii="Arial" w:hAnsi="Arial" w:cs="Arial"/>
          <w:b/>
          <w:sz w:val="24"/>
          <w:szCs w:val="24"/>
        </w:rPr>
        <w:t xml:space="preserve">The interested </w:t>
      </w:r>
      <w:r>
        <w:rPr>
          <w:rFonts w:ascii="Arial" w:hAnsi="Arial" w:cs="Arial"/>
          <w:b/>
          <w:sz w:val="24"/>
          <w:szCs w:val="24"/>
        </w:rPr>
        <w:t>agency/firm</w:t>
      </w:r>
      <w:r w:rsidRPr="00744BA7">
        <w:rPr>
          <w:rFonts w:ascii="Arial" w:hAnsi="Arial" w:cs="Arial"/>
          <w:b/>
          <w:sz w:val="24"/>
          <w:szCs w:val="24"/>
        </w:rPr>
        <w:t xml:space="preserve"> should submit the following documents / details in support of their </w:t>
      </w:r>
      <w:proofErr w:type="gramStart"/>
      <w:r w:rsidRPr="00744BA7">
        <w:rPr>
          <w:rFonts w:ascii="Arial" w:hAnsi="Arial" w:cs="Arial"/>
          <w:b/>
          <w:sz w:val="24"/>
          <w:szCs w:val="24"/>
        </w:rPr>
        <w:t>claim</w:t>
      </w:r>
      <w:r>
        <w:rPr>
          <w:rFonts w:ascii="Arial" w:hAnsi="Arial" w:cs="Arial"/>
          <w:sz w:val="24"/>
          <w:szCs w:val="24"/>
        </w:rPr>
        <w:t xml:space="preserve"> </w:t>
      </w:r>
      <w:r w:rsidRPr="00DD054C">
        <w:rPr>
          <w:rFonts w:ascii="Arial" w:hAnsi="Arial" w:cs="Arial"/>
          <w:sz w:val="24"/>
          <w:szCs w:val="24"/>
        </w:rPr>
        <w:t>:</w:t>
      </w:r>
      <w:proofErr w:type="gramEnd"/>
      <w:r w:rsidRPr="00DD054C">
        <w:rPr>
          <w:rFonts w:ascii="Arial" w:hAnsi="Arial" w:cs="Arial"/>
          <w:sz w:val="24"/>
          <w:szCs w:val="24"/>
        </w:rPr>
        <w:t xml:space="preserve">-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specification details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Registration certificate of organization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Approval / Attestation of Organic farm bio-inputs under NPOP standards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PAN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Mizoram </w:t>
      </w:r>
      <w:r w:rsidRPr="00DD054C">
        <w:rPr>
          <w:rFonts w:ascii="Arial" w:hAnsi="Arial" w:cs="Arial"/>
          <w:sz w:val="24"/>
          <w:szCs w:val="24"/>
        </w:rPr>
        <w:t xml:space="preserve">GST Registration certificate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Manufacturing Experience (Attestation certificate attached)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Proof of Supply at national / international level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Affidavit’s 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Laboratory </w:t>
      </w:r>
      <w:r w:rsidRPr="00DD054C">
        <w:rPr>
          <w:rFonts w:ascii="Arial" w:hAnsi="Arial" w:cs="Arial"/>
          <w:sz w:val="24"/>
          <w:szCs w:val="24"/>
        </w:rPr>
        <w:t xml:space="preserve">Test / </w:t>
      </w:r>
      <w:proofErr w:type="gramStart"/>
      <w:r w:rsidRPr="00DD054C">
        <w:rPr>
          <w:rFonts w:ascii="Arial" w:hAnsi="Arial" w:cs="Arial"/>
          <w:sz w:val="24"/>
          <w:szCs w:val="24"/>
        </w:rPr>
        <w:t>trial  report</w:t>
      </w:r>
      <w:proofErr w:type="gramEnd"/>
      <w:r w:rsidRPr="00DD054C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sz w:val="24"/>
          <w:szCs w:val="24"/>
        </w:rPr>
        <w:t xml:space="preserve">a recognised </w:t>
      </w:r>
      <w:r w:rsidRPr="00DD054C">
        <w:rPr>
          <w:rFonts w:ascii="Arial" w:hAnsi="Arial" w:cs="Arial"/>
          <w:sz w:val="24"/>
          <w:szCs w:val="24"/>
        </w:rPr>
        <w:t>institute</w:t>
      </w:r>
      <w:r>
        <w:rPr>
          <w:rFonts w:ascii="Arial" w:hAnsi="Arial" w:cs="Arial"/>
          <w:sz w:val="24"/>
          <w:szCs w:val="24"/>
        </w:rPr>
        <w:t>/laboratory</w:t>
      </w:r>
      <w:r w:rsidRPr="00DD054C">
        <w:rPr>
          <w:rFonts w:ascii="Arial" w:hAnsi="Arial" w:cs="Arial"/>
          <w:sz w:val="24"/>
          <w:szCs w:val="24"/>
        </w:rPr>
        <w:t xml:space="preserve">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List of distributor/dealer in </w:t>
      </w:r>
      <w:r>
        <w:rPr>
          <w:rFonts w:ascii="Arial" w:hAnsi="Arial" w:cs="Arial"/>
          <w:sz w:val="24"/>
          <w:szCs w:val="24"/>
        </w:rPr>
        <w:t>Mizoram</w:t>
      </w:r>
      <w:r w:rsidRPr="00DD054C">
        <w:rPr>
          <w:rFonts w:ascii="Arial" w:hAnsi="Arial" w:cs="Arial"/>
          <w:sz w:val="24"/>
          <w:szCs w:val="24"/>
        </w:rPr>
        <w:t xml:space="preserve">  </w:t>
      </w:r>
    </w:p>
    <w:p w:rsidR="00805C1A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Experienced/Trained personnel in Mizoram - minimum 3 years</w:t>
      </w:r>
    </w:p>
    <w:p w:rsidR="00805C1A" w:rsidRPr="00DD054C" w:rsidRDefault="00805C1A" w:rsidP="00805C1A">
      <w:pPr>
        <w:pStyle w:val="NoSpacing"/>
        <w:numPr>
          <w:ilvl w:val="0"/>
          <w:numId w:val="3"/>
        </w:numPr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Any other supporting documents regarding claim, please specify </w:t>
      </w:r>
    </w:p>
    <w:p w:rsidR="00805C1A" w:rsidRPr="00DD054C" w:rsidRDefault="00805C1A" w:rsidP="00805C1A">
      <w:pPr>
        <w:pStyle w:val="NoSpacing"/>
        <w:spacing w:line="276" w:lineRule="auto"/>
        <w:ind w:right="-46"/>
        <w:jc w:val="both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 </w:t>
      </w:r>
    </w:p>
    <w:p w:rsidR="00805C1A" w:rsidRPr="003C46E9" w:rsidRDefault="00805C1A" w:rsidP="00805C1A">
      <w:pPr>
        <w:pStyle w:val="Heading2"/>
        <w:numPr>
          <w:ilvl w:val="0"/>
          <w:numId w:val="0"/>
        </w:numPr>
        <w:ind w:left="576" w:hanging="576"/>
        <w:jc w:val="right"/>
        <w:rPr>
          <w:sz w:val="22"/>
          <w:szCs w:val="22"/>
          <w:lang w:bidi="hi-IN"/>
        </w:rPr>
      </w:pPr>
      <w:r w:rsidRPr="003C46E9">
        <w:rPr>
          <w:sz w:val="22"/>
          <w:szCs w:val="22"/>
        </w:rPr>
        <w:lastRenderedPageBreak/>
        <w:t>TECHNICAL PROPOSAL SUBMISSION LETTER</w:t>
      </w:r>
    </w:p>
    <w:p w:rsidR="00805C1A" w:rsidRPr="003C46E9" w:rsidRDefault="00805C1A" w:rsidP="00805C1A">
      <w:pPr>
        <w:jc w:val="right"/>
        <w:rPr>
          <w:rFonts w:ascii="Arial" w:hAnsi="Arial" w:cs="Arial"/>
          <w:i/>
        </w:rPr>
      </w:pPr>
      <w:r w:rsidRPr="003C46E9">
        <w:rPr>
          <w:rFonts w:ascii="Arial" w:hAnsi="Arial" w:cs="Arial"/>
          <w:i/>
        </w:rPr>
        <w:t xml:space="preserve"> [Location, Date]  </w:t>
      </w:r>
    </w:p>
    <w:p w:rsidR="00805C1A" w:rsidRPr="003C46E9" w:rsidRDefault="00805C1A" w:rsidP="00805C1A">
      <w:pPr>
        <w:rPr>
          <w:rFonts w:ascii="Arial" w:hAnsi="Arial" w:cs="Arial"/>
          <w:sz w:val="24"/>
        </w:rPr>
      </w:pPr>
      <w:r w:rsidRPr="003C46E9">
        <w:rPr>
          <w:rFonts w:ascii="Arial" w:hAnsi="Arial" w:cs="Arial"/>
          <w:sz w:val="24"/>
        </w:rPr>
        <w:t xml:space="preserve">To  </w:t>
      </w:r>
    </w:p>
    <w:p w:rsidR="00805C1A" w:rsidRDefault="00805C1A" w:rsidP="00805C1A">
      <w:pPr>
        <w:pStyle w:val="NoSpacing"/>
        <w:ind w:left="1134"/>
        <w:rPr>
          <w:rFonts w:ascii="Arial" w:hAnsi="Arial" w:cs="Arial"/>
          <w:sz w:val="24"/>
          <w:szCs w:val="24"/>
        </w:rPr>
      </w:pPr>
    </w:p>
    <w:p w:rsidR="00805C1A" w:rsidRPr="003C46E9" w:rsidRDefault="00805C1A" w:rsidP="00805C1A">
      <w:pPr>
        <w:pStyle w:val="NoSpacing"/>
        <w:ind w:left="1134"/>
        <w:rPr>
          <w:rFonts w:ascii="Arial" w:hAnsi="Arial" w:cs="Arial"/>
          <w:sz w:val="24"/>
          <w:szCs w:val="24"/>
        </w:rPr>
      </w:pPr>
      <w:r w:rsidRPr="003C46E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Mission</w:t>
      </w:r>
      <w:r w:rsidRPr="003C46E9">
        <w:rPr>
          <w:rFonts w:ascii="Arial" w:hAnsi="Arial" w:cs="Arial"/>
          <w:sz w:val="24"/>
          <w:szCs w:val="24"/>
        </w:rPr>
        <w:t xml:space="preserve"> Director,</w:t>
      </w:r>
    </w:p>
    <w:p w:rsidR="00805C1A" w:rsidRPr="003C46E9" w:rsidRDefault="00805C1A" w:rsidP="00805C1A">
      <w:pPr>
        <w:pStyle w:val="NoSpacing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Organic Mizoram</w:t>
      </w:r>
      <w:r w:rsidRPr="003C46E9">
        <w:rPr>
          <w:rFonts w:ascii="Arial" w:hAnsi="Arial" w:cs="Arial"/>
          <w:sz w:val="24"/>
          <w:szCs w:val="24"/>
        </w:rPr>
        <w:t>,</w:t>
      </w:r>
    </w:p>
    <w:p w:rsidR="00805C1A" w:rsidRPr="003C46E9" w:rsidRDefault="00805C1A" w:rsidP="00805C1A">
      <w:pPr>
        <w:pStyle w:val="NoSpacing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Directorate of Agriculture</w:t>
      </w:r>
      <w:r w:rsidRPr="003C46E9">
        <w:rPr>
          <w:rFonts w:ascii="Arial" w:hAnsi="Arial" w:cs="Arial"/>
          <w:sz w:val="24"/>
          <w:szCs w:val="24"/>
        </w:rPr>
        <w:t>,</w:t>
      </w:r>
    </w:p>
    <w:p w:rsidR="00805C1A" w:rsidRDefault="00805C1A" w:rsidP="00805C1A">
      <w:pPr>
        <w:pStyle w:val="NoSpacing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Aizawl, Mizoram -796001</w:t>
      </w:r>
    </w:p>
    <w:p w:rsidR="00805C1A" w:rsidRDefault="00805C1A" w:rsidP="00805C1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C46E9">
        <w:rPr>
          <w:rFonts w:ascii="Arial" w:hAnsi="Arial" w:cs="Arial"/>
          <w:sz w:val="24"/>
          <w:szCs w:val="24"/>
        </w:rPr>
        <w:t xml:space="preserve">    </w:t>
      </w:r>
    </w:p>
    <w:p w:rsidR="00805C1A" w:rsidRPr="003C46E9" w:rsidRDefault="00805C1A" w:rsidP="00805C1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805C1A" w:rsidRPr="003C46E9" w:rsidRDefault="00805C1A" w:rsidP="00805C1A">
      <w:pPr>
        <w:ind w:left="1134" w:hanging="1134"/>
        <w:jc w:val="both"/>
        <w:rPr>
          <w:rFonts w:ascii="Arial" w:hAnsi="Arial" w:cs="Arial"/>
          <w:sz w:val="24"/>
        </w:rPr>
      </w:pPr>
      <w:r w:rsidRPr="003C46E9">
        <w:rPr>
          <w:rFonts w:ascii="Arial" w:hAnsi="Arial" w:cs="Arial"/>
          <w:sz w:val="24"/>
        </w:rPr>
        <w:t xml:space="preserve">Subject: </w:t>
      </w:r>
      <w:r w:rsidRPr="003C46E9">
        <w:rPr>
          <w:rFonts w:ascii="Arial" w:hAnsi="Arial" w:cs="Arial"/>
          <w:sz w:val="24"/>
        </w:rPr>
        <w:tab/>
        <w:t xml:space="preserve">Empanelment of </w:t>
      </w:r>
      <w:r>
        <w:rPr>
          <w:rFonts w:ascii="Arial" w:hAnsi="Arial" w:cs="Arial"/>
          <w:sz w:val="24"/>
        </w:rPr>
        <w:t>Agency</w:t>
      </w:r>
      <w:r w:rsidRPr="003C46E9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A</w:t>
      </w:r>
      <w:r w:rsidRPr="003C46E9">
        <w:rPr>
          <w:rFonts w:ascii="Arial" w:hAnsi="Arial" w:cs="Arial"/>
          <w:sz w:val="24"/>
        </w:rPr>
        <w:t>gro</w:t>
      </w:r>
      <w:r>
        <w:rPr>
          <w:rFonts w:ascii="Arial" w:hAnsi="Arial" w:cs="Arial"/>
          <w:sz w:val="24"/>
        </w:rPr>
        <w:t>-</w:t>
      </w:r>
      <w:r w:rsidRPr="003C46E9">
        <w:rPr>
          <w:rFonts w:ascii="Arial" w:hAnsi="Arial" w:cs="Arial"/>
          <w:sz w:val="24"/>
        </w:rPr>
        <w:t>dealer for supply of organic farm inputs (bio</w:t>
      </w:r>
      <w:r>
        <w:rPr>
          <w:rFonts w:ascii="Arial" w:hAnsi="Arial" w:cs="Arial"/>
          <w:sz w:val="24"/>
        </w:rPr>
        <w:t>-</w:t>
      </w:r>
      <w:r w:rsidRPr="003C46E9">
        <w:rPr>
          <w:rFonts w:ascii="Arial" w:hAnsi="Arial" w:cs="Arial"/>
          <w:sz w:val="24"/>
        </w:rPr>
        <w:t>fertilizers/bio</w:t>
      </w:r>
      <w:r>
        <w:rPr>
          <w:rFonts w:ascii="Arial" w:hAnsi="Arial" w:cs="Arial"/>
          <w:sz w:val="24"/>
        </w:rPr>
        <w:t>-</w:t>
      </w:r>
      <w:r w:rsidRPr="003C46E9">
        <w:rPr>
          <w:rFonts w:ascii="Arial" w:hAnsi="Arial" w:cs="Arial"/>
          <w:sz w:val="24"/>
        </w:rPr>
        <w:t>pesticides/plant growth enhancers/soil conditioner)</w:t>
      </w:r>
      <w:r>
        <w:rPr>
          <w:rFonts w:ascii="Arial" w:hAnsi="Arial" w:cs="Arial"/>
          <w:sz w:val="24"/>
        </w:rPr>
        <w:t xml:space="preserve"> under MOVCD-NER</w:t>
      </w:r>
      <w:r w:rsidRPr="003C46E9">
        <w:rPr>
          <w:rFonts w:ascii="Arial" w:hAnsi="Arial" w:cs="Arial"/>
          <w:sz w:val="24"/>
        </w:rPr>
        <w:t xml:space="preserve"> in </w:t>
      </w:r>
      <w:r>
        <w:rPr>
          <w:rFonts w:ascii="Arial" w:hAnsi="Arial" w:cs="Arial"/>
          <w:sz w:val="24"/>
        </w:rPr>
        <w:t>Mizoram</w:t>
      </w:r>
    </w:p>
    <w:p w:rsidR="00805C1A" w:rsidRDefault="00805C1A" w:rsidP="00805C1A">
      <w:pPr>
        <w:rPr>
          <w:rFonts w:ascii="Arial" w:hAnsi="Arial" w:cs="Arial"/>
          <w:sz w:val="24"/>
        </w:rPr>
      </w:pPr>
    </w:p>
    <w:p w:rsidR="00805C1A" w:rsidRDefault="00805C1A" w:rsidP="00805C1A">
      <w:pPr>
        <w:rPr>
          <w:rFonts w:ascii="Arial" w:hAnsi="Arial" w:cs="Arial"/>
          <w:sz w:val="24"/>
        </w:rPr>
      </w:pPr>
      <w:r w:rsidRPr="003C46E9">
        <w:rPr>
          <w:rFonts w:ascii="Arial" w:hAnsi="Arial" w:cs="Arial"/>
          <w:sz w:val="24"/>
        </w:rPr>
        <w:t xml:space="preserve">Sir,  </w:t>
      </w:r>
    </w:p>
    <w:p w:rsidR="00805C1A" w:rsidRPr="003C46E9" w:rsidRDefault="00805C1A" w:rsidP="00805C1A">
      <w:pPr>
        <w:rPr>
          <w:rFonts w:ascii="Arial" w:hAnsi="Arial" w:cs="Arial"/>
          <w:sz w:val="24"/>
        </w:rPr>
      </w:pPr>
    </w:p>
    <w:p w:rsidR="00805C1A" w:rsidRPr="003C46E9" w:rsidRDefault="00805C1A" w:rsidP="00805C1A">
      <w:pPr>
        <w:suppressAutoHyphens/>
        <w:spacing w:line="276" w:lineRule="auto"/>
        <w:ind w:firstLine="1134"/>
        <w:jc w:val="both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sz w:val="24"/>
        </w:rPr>
        <w:t>I/</w:t>
      </w:r>
      <w:r w:rsidRPr="003C46E9">
        <w:rPr>
          <w:rFonts w:ascii="Arial" w:hAnsi="Arial" w:cs="Arial"/>
          <w:sz w:val="24"/>
        </w:rPr>
        <w:t xml:space="preserve">We, the undersigned, offer to undertake the assignment of supply of organic farm inputs, in accordance with your </w:t>
      </w:r>
      <w:r>
        <w:rPr>
          <w:rFonts w:ascii="Arial" w:hAnsi="Arial" w:cs="Arial"/>
          <w:sz w:val="24"/>
        </w:rPr>
        <w:t>Expression of Interest</w:t>
      </w:r>
      <w:r w:rsidRPr="003C46E9">
        <w:rPr>
          <w:rFonts w:ascii="Arial" w:hAnsi="Arial" w:cs="Arial"/>
          <w:sz w:val="24"/>
        </w:rPr>
        <w:t xml:space="preserve"> dated </w:t>
      </w:r>
      <w:r>
        <w:rPr>
          <w:rFonts w:ascii="Arial" w:hAnsi="Arial" w:cs="Arial"/>
          <w:sz w:val="24"/>
        </w:rPr>
        <w:t>______</w:t>
      </w:r>
      <w:r w:rsidRPr="003C46E9">
        <w:rPr>
          <w:rFonts w:ascii="Arial" w:hAnsi="Arial" w:cs="Arial"/>
          <w:sz w:val="24"/>
        </w:rPr>
        <w:t>. We hereby submit our Technical Proposal including the product specification details for the same.</w:t>
      </w:r>
    </w:p>
    <w:p w:rsidR="00805C1A" w:rsidRPr="003C46E9" w:rsidRDefault="00805C1A" w:rsidP="00805C1A">
      <w:pPr>
        <w:suppressAutoHyphens/>
        <w:spacing w:line="276" w:lineRule="auto"/>
        <w:ind w:firstLine="1134"/>
        <w:jc w:val="both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I/</w:t>
      </w:r>
      <w:r w:rsidRPr="003C46E9">
        <w:rPr>
          <w:rFonts w:ascii="Arial" w:hAnsi="Arial" w:cs="Arial"/>
          <w:color w:val="000000" w:themeColor="text1"/>
          <w:sz w:val="24"/>
          <w:lang w:val="en-GB"/>
        </w:rPr>
        <w:t>We hereby declare that all the information and statements made in this Proposal are true and accept that any misinterpretation contained in it may lead to our disqualification.</w:t>
      </w:r>
    </w:p>
    <w:p w:rsidR="00805C1A" w:rsidRPr="003C46E9" w:rsidRDefault="00805C1A" w:rsidP="00805C1A">
      <w:pPr>
        <w:spacing w:line="276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required documents are enclosed herewith</w:t>
      </w:r>
      <w:r w:rsidRPr="003C46E9">
        <w:rPr>
          <w:rFonts w:ascii="Arial" w:hAnsi="Arial" w:cs="Arial"/>
          <w:sz w:val="24"/>
        </w:rPr>
        <w:t xml:space="preserve">.  </w:t>
      </w:r>
    </w:p>
    <w:p w:rsidR="00805C1A" w:rsidRDefault="00805C1A" w:rsidP="00805C1A">
      <w:pPr>
        <w:rPr>
          <w:rFonts w:ascii="Arial" w:hAnsi="Arial" w:cs="Arial"/>
          <w:sz w:val="24"/>
        </w:rPr>
      </w:pPr>
    </w:p>
    <w:p w:rsidR="00805C1A" w:rsidRDefault="00805C1A" w:rsidP="00805C1A">
      <w:pPr>
        <w:jc w:val="center"/>
        <w:rPr>
          <w:rFonts w:ascii="Arial" w:hAnsi="Arial" w:cs="Arial"/>
          <w:sz w:val="24"/>
        </w:rPr>
      </w:pPr>
    </w:p>
    <w:p w:rsidR="00805C1A" w:rsidRDefault="00805C1A" w:rsidP="00805C1A">
      <w:pPr>
        <w:jc w:val="center"/>
        <w:rPr>
          <w:rFonts w:ascii="Arial" w:hAnsi="Arial" w:cs="Arial"/>
          <w:sz w:val="24"/>
        </w:rPr>
      </w:pPr>
    </w:p>
    <w:p w:rsidR="00805C1A" w:rsidRPr="003C46E9" w:rsidRDefault="00805C1A" w:rsidP="00805C1A">
      <w:pPr>
        <w:ind w:left="288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s</w:t>
      </w:r>
      <w:r w:rsidRPr="003C46E9">
        <w:rPr>
          <w:rFonts w:ascii="Arial" w:hAnsi="Arial" w:cs="Arial"/>
          <w:sz w:val="24"/>
        </w:rPr>
        <w:t>incerely,</w:t>
      </w:r>
    </w:p>
    <w:p w:rsidR="00805C1A" w:rsidRDefault="00805C1A" w:rsidP="00805C1A">
      <w:pPr>
        <w:ind w:left="5040"/>
        <w:jc w:val="center"/>
        <w:rPr>
          <w:rFonts w:ascii="Arial" w:hAnsi="Arial" w:cs="Arial"/>
          <w:sz w:val="24"/>
        </w:rPr>
      </w:pPr>
    </w:p>
    <w:p w:rsidR="00805C1A" w:rsidRPr="003C46E9" w:rsidRDefault="00805C1A" w:rsidP="00805C1A">
      <w:pPr>
        <w:ind w:left="5040"/>
        <w:jc w:val="center"/>
        <w:rPr>
          <w:rFonts w:ascii="Arial" w:hAnsi="Arial" w:cs="Arial"/>
          <w:sz w:val="24"/>
        </w:rPr>
      </w:pPr>
    </w:p>
    <w:p w:rsidR="00805C1A" w:rsidRPr="003C46E9" w:rsidRDefault="00805C1A" w:rsidP="00805C1A">
      <w:pPr>
        <w:ind w:left="2880" w:firstLine="720"/>
        <w:rPr>
          <w:rFonts w:ascii="Arial" w:hAnsi="Arial" w:cs="Arial"/>
          <w:sz w:val="24"/>
        </w:rPr>
      </w:pPr>
      <w:r w:rsidRPr="003C46E9">
        <w:rPr>
          <w:rFonts w:ascii="Arial" w:hAnsi="Arial" w:cs="Arial"/>
          <w:sz w:val="24"/>
        </w:rPr>
        <w:t>Signature:</w:t>
      </w:r>
    </w:p>
    <w:p w:rsidR="00805C1A" w:rsidRPr="003C46E9" w:rsidRDefault="00805C1A" w:rsidP="00805C1A">
      <w:pPr>
        <w:ind w:left="2880" w:firstLine="720"/>
        <w:rPr>
          <w:rFonts w:ascii="Arial" w:hAnsi="Arial" w:cs="Arial"/>
          <w:sz w:val="24"/>
        </w:rPr>
      </w:pPr>
      <w:r w:rsidRPr="003C46E9">
        <w:rPr>
          <w:rFonts w:ascii="Arial" w:hAnsi="Arial" w:cs="Arial"/>
          <w:sz w:val="24"/>
        </w:rPr>
        <w:t xml:space="preserve">Name &amp; Designation of the authorized Signatory: </w:t>
      </w:r>
    </w:p>
    <w:p w:rsidR="00805C1A" w:rsidRPr="003C46E9" w:rsidRDefault="00805C1A" w:rsidP="00805C1A">
      <w:pPr>
        <w:ind w:left="2880" w:firstLine="720"/>
        <w:rPr>
          <w:rFonts w:ascii="Arial" w:hAnsi="Arial" w:cs="Arial"/>
          <w:sz w:val="24"/>
        </w:rPr>
      </w:pPr>
      <w:r w:rsidRPr="003C46E9">
        <w:rPr>
          <w:rFonts w:ascii="Arial" w:hAnsi="Arial" w:cs="Arial"/>
          <w:sz w:val="24"/>
        </w:rPr>
        <w:t xml:space="preserve">Name of Firm:  </w:t>
      </w:r>
    </w:p>
    <w:p w:rsidR="00805C1A" w:rsidRPr="00106D61" w:rsidRDefault="00805C1A" w:rsidP="00805C1A">
      <w:pPr>
        <w:ind w:left="2880" w:firstLine="720"/>
        <w:rPr>
          <w:rFonts w:ascii="Arial" w:hAnsi="Arial" w:cs="Arial"/>
          <w:sz w:val="24"/>
        </w:rPr>
      </w:pPr>
      <w:r w:rsidRPr="003C46E9">
        <w:rPr>
          <w:rFonts w:ascii="Arial" w:hAnsi="Arial" w:cs="Arial"/>
          <w:sz w:val="24"/>
        </w:rPr>
        <w:t xml:space="preserve">Address: </w:t>
      </w:r>
      <w:r w:rsidRPr="00E457F9">
        <w:rPr>
          <w:sz w:val="24"/>
        </w:rPr>
        <w:br w:type="page"/>
      </w:r>
    </w:p>
    <w:p w:rsidR="00805C1A" w:rsidRDefault="00805C1A" w:rsidP="00805C1A">
      <w:pPr>
        <w:autoSpaceDE w:val="0"/>
        <w:autoSpaceDN w:val="0"/>
        <w:adjustRightInd w:val="0"/>
        <w:rPr>
          <w:b/>
          <w:sz w:val="24"/>
        </w:rPr>
        <w:sectPr w:rsidR="00805C1A" w:rsidSect="00734406">
          <w:pgSz w:w="11906" w:h="16838" w:code="9"/>
          <w:pgMar w:top="1440" w:right="1440" w:bottom="1134" w:left="1440" w:header="706" w:footer="706" w:gutter="0"/>
          <w:cols w:space="708"/>
          <w:docGrid w:linePitch="360"/>
        </w:sectPr>
      </w:pPr>
    </w:p>
    <w:p w:rsidR="00805C1A" w:rsidRPr="00106D61" w:rsidRDefault="00805C1A" w:rsidP="00805C1A">
      <w:pPr>
        <w:pStyle w:val="Heading2"/>
        <w:numPr>
          <w:ilvl w:val="0"/>
          <w:numId w:val="0"/>
        </w:numPr>
        <w:ind w:left="576" w:hanging="576"/>
        <w:jc w:val="center"/>
        <w:rPr>
          <w:rFonts w:ascii="Arial" w:hAnsi="Arial" w:cs="Arial"/>
        </w:rPr>
      </w:pPr>
      <w:r w:rsidRPr="00106D61">
        <w:rPr>
          <w:rFonts w:ascii="Arial" w:hAnsi="Arial" w:cs="Arial"/>
        </w:rPr>
        <w:lastRenderedPageBreak/>
        <w:t>FORMAT FOR PRO</w:t>
      </w:r>
      <w:bookmarkStart w:id="0" w:name="_GoBack"/>
      <w:bookmarkEnd w:id="0"/>
      <w:r w:rsidRPr="00106D61">
        <w:rPr>
          <w:rFonts w:ascii="Arial" w:hAnsi="Arial" w:cs="Arial"/>
        </w:rPr>
        <w:t>DUCT SPECIFICATION DETAILS SUBMISSION</w:t>
      </w:r>
    </w:p>
    <w:p w:rsidR="00805C1A" w:rsidRDefault="00805C1A" w:rsidP="00805C1A">
      <w:pPr>
        <w:rPr>
          <w:rFonts w:ascii="Arial" w:hAnsi="Arial" w:cs="Arial"/>
          <w:sz w:val="24"/>
          <w:szCs w:val="24"/>
          <w:lang w:val="en-US"/>
        </w:rPr>
      </w:pPr>
    </w:p>
    <w:p w:rsidR="00805C1A" w:rsidRDefault="00805C1A" w:rsidP="00805C1A">
      <w:pPr>
        <w:rPr>
          <w:rFonts w:ascii="Arial" w:hAnsi="Arial" w:cs="Arial"/>
          <w:sz w:val="24"/>
          <w:szCs w:val="24"/>
          <w:lang w:val="en-US"/>
        </w:rPr>
      </w:pPr>
      <w:r w:rsidRPr="00717D5A">
        <w:rPr>
          <w:rFonts w:ascii="Arial" w:hAnsi="Arial" w:cs="Arial"/>
          <w:sz w:val="24"/>
          <w:szCs w:val="24"/>
          <w:lang w:val="en-US"/>
        </w:rPr>
        <w:t>Name of Agency/Agro-</w:t>
      </w:r>
      <w:proofErr w:type="gramStart"/>
      <w:r w:rsidRPr="00717D5A">
        <w:rPr>
          <w:rFonts w:ascii="Arial" w:hAnsi="Arial" w:cs="Arial"/>
          <w:sz w:val="24"/>
          <w:szCs w:val="24"/>
          <w:lang w:val="en-US"/>
        </w:rPr>
        <w:t>dealers :</w:t>
      </w:r>
      <w:proofErr w:type="gramEnd"/>
      <w:r w:rsidRPr="00717D5A">
        <w:rPr>
          <w:rFonts w:ascii="Arial" w:hAnsi="Arial" w:cs="Arial"/>
          <w:sz w:val="24"/>
          <w:szCs w:val="24"/>
          <w:lang w:val="en-US"/>
        </w:rPr>
        <w:t xml:space="preserve"> ____________________________________________</w:t>
      </w:r>
    </w:p>
    <w:p w:rsidR="00805C1A" w:rsidRPr="00717D5A" w:rsidRDefault="00805C1A" w:rsidP="00805C1A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855"/>
        <w:gridCol w:w="1702"/>
        <w:gridCol w:w="3120"/>
        <w:gridCol w:w="3544"/>
        <w:gridCol w:w="3685"/>
      </w:tblGrid>
      <w:tr w:rsidR="00805C1A" w:rsidRPr="00E457F9" w:rsidTr="00984C77">
        <w:trPr>
          <w:trHeight w:hRule="exact" w:val="340"/>
        </w:trPr>
        <w:tc>
          <w:tcPr>
            <w:tcW w:w="14602" w:type="dxa"/>
            <w:gridSpan w:val="6"/>
            <w:shd w:val="clear" w:color="auto" w:fill="DDD9C3" w:themeFill="background2" w:themeFillShade="E6"/>
            <w:vAlign w:val="center"/>
          </w:tcPr>
          <w:p w:rsidR="00805C1A" w:rsidRPr="00E457F9" w:rsidRDefault="00805C1A" w:rsidP="00984C77">
            <w:pPr>
              <w:pStyle w:val="NoSpacing"/>
              <w:spacing w:before="40" w:after="40"/>
              <w:jc w:val="center"/>
              <w:rPr>
                <w:rFonts w:ascii="Athelas" w:hAnsi="Athelas"/>
                <w:b/>
                <w:sz w:val="24"/>
                <w:szCs w:val="24"/>
              </w:rPr>
            </w:pPr>
            <w:r w:rsidRPr="00E457F9">
              <w:rPr>
                <w:rFonts w:ascii="Athelas" w:hAnsi="Athelas"/>
                <w:b/>
                <w:sz w:val="24"/>
                <w:szCs w:val="24"/>
              </w:rPr>
              <w:t>PRODUCT SPECIFICATION OF BIO FERTILIZERS/ BIO FERTILIZER PRODUCT TECHNICAL/BRAND NAME (FCO)</w:t>
            </w:r>
          </w:p>
        </w:tc>
      </w:tr>
      <w:tr w:rsidR="00805C1A" w:rsidRPr="00E457F9" w:rsidTr="00984C77">
        <w:trPr>
          <w:trHeight w:hRule="exact" w:val="340"/>
        </w:trPr>
        <w:tc>
          <w:tcPr>
            <w:tcW w:w="14602" w:type="dxa"/>
            <w:gridSpan w:val="6"/>
            <w:vAlign w:val="center"/>
          </w:tcPr>
          <w:p w:rsidR="00805C1A" w:rsidRPr="005E73D2" w:rsidRDefault="00805C1A" w:rsidP="00984C77">
            <w:pPr>
              <w:pStyle w:val="NoSpacing"/>
              <w:spacing w:before="40" w:after="40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Name of the Manufacturer -</w:t>
            </w:r>
          </w:p>
        </w:tc>
      </w:tr>
      <w:tr w:rsidR="00805C1A" w:rsidRPr="00E457F9" w:rsidTr="00984C77">
        <w:trPr>
          <w:trHeight w:hRule="exact" w:val="68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S. No</w:t>
            </w:r>
          </w:p>
        </w:tc>
        <w:tc>
          <w:tcPr>
            <w:tcW w:w="3557" w:type="dxa"/>
            <w:gridSpan w:val="2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Name of the Product</w:t>
            </w:r>
          </w:p>
        </w:tc>
        <w:tc>
          <w:tcPr>
            <w:tcW w:w="3120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Manufacturing License No. &amp; Validity</w:t>
            </w:r>
          </w:p>
        </w:tc>
        <w:tc>
          <w:tcPr>
            <w:tcW w:w="3544" w:type="dxa"/>
            <w:vAlign w:val="center"/>
          </w:tcPr>
          <w:p w:rsidR="00805C1A" w:rsidRPr="005E73D2" w:rsidRDefault="00805C1A" w:rsidP="00984C77">
            <w:pPr>
              <w:pStyle w:val="NoSpacing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 Details &amp; Uses</w:t>
            </w:r>
          </w:p>
        </w:tc>
        <w:tc>
          <w:tcPr>
            <w:tcW w:w="3685" w:type="dxa"/>
            <w:vAlign w:val="center"/>
          </w:tcPr>
          <w:p w:rsidR="00805C1A" w:rsidRPr="005E73D2" w:rsidRDefault="00805C1A" w:rsidP="00984C77">
            <w:pPr>
              <w:pStyle w:val="NoSpacing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5E73D2">
              <w:rPr>
                <w:rFonts w:ascii="Arial" w:hAnsi="Arial" w:cs="Arial"/>
                <w:b/>
              </w:rPr>
              <w:t>pecification (CFU</w:t>
            </w:r>
            <w:r>
              <w:rPr>
                <w:rFonts w:ascii="Arial" w:hAnsi="Arial" w:cs="Arial"/>
                <w:b/>
              </w:rPr>
              <w:t>/g - Min 2 Million</w:t>
            </w:r>
            <w:r w:rsidRPr="005E73D2">
              <w:rPr>
                <w:rFonts w:ascii="Arial" w:hAnsi="Arial" w:cs="Arial"/>
                <w:b/>
              </w:rPr>
              <w:t>)</w:t>
            </w: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ind w:left="-108" w:right="-12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55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2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5E73D2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5E73D2"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5E73D2">
              <w:rPr>
                <w:rFonts w:ascii="Arial" w:hAnsi="Arial" w:cs="Arial"/>
              </w:rPr>
              <w:t>6</w:t>
            </w: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ind w:left="-108" w:right="-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5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Technical Name</w:t>
            </w:r>
          </w:p>
        </w:tc>
        <w:tc>
          <w:tcPr>
            <w:tcW w:w="1702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Brand Name</w:t>
            </w: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805C1A" w:rsidRPr="00E457F9" w:rsidTr="00984C77">
        <w:trPr>
          <w:trHeight w:hRule="exact" w:val="340"/>
        </w:trPr>
        <w:tc>
          <w:tcPr>
            <w:tcW w:w="696" w:type="dxa"/>
            <w:vAlign w:val="center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E73D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5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05C1A" w:rsidRPr="005E73D2" w:rsidRDefault="00805C1A" w:rsidP="00984C77">
            <w:pPr>
              <w:pStyle w:val="NoSpacing"/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:rsidR="00B56A99" w:rsidRDefault="00B56A99"/>
    <w:sectPr w:rsidR="00B56A99" w:rsidSect="00805C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orbel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34B4"/>
    <w:multiLevelType w:val="hybridMultilevel"/>
    <w:tmpl w:val="12B2B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D43"/>
    <w:multiLevelType w:val="multilevel"/>
    <w:tmpl w:val="9A482678"/>
    <w:lvl w:ilvl="0">
      <w:start w:val="1"/>
      <w:numFmt w:val="decimal"/>
      <w:pStyle w:val="Heading1"/>
      <w:lvlText w:val="CHAPTER %1: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675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A303DA9"/>
    <w:multiLevelType w:val="hybridMultilevel"/>
    <w:tmpl w:val="EDEAB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1A"/>
    <w:rsid w:val="00805C1A"/>
    <w:rsid w:val="00B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DE9FB-DA42-42A8-834D-F9CA2E82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1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C1A"/>
    <w:pPr>
      <w:keepNext/>
      <w:keepLines/>
      <w:numPr>
        <w:numId w:val="1"/>
      </w:numPr>
      <w:spacing w:before="480" w:after="240" w:line="360" w:lineRule="auto"/>
      <w:jc w:val="center"/>
      <w:outlineLvl w:val="0"/>
    </w:pPr>
    <w:rPr>
      <w:rFonts w:ascii="Athelas" w:eastAsiaTheme="majorEastAsia" w:hAnsi="Athelas" w:cstheme="majorBidi"/>
      <w:b/>
      <w:bCs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C1A"/>
    <w:pPr>
      <w:keepNext/>
      <w:keepLines/>
      <w:numPr>
        <w:ilvl w:val="1"/>
        <w:numId w:val="1"/>
      </w:numPr>
      <w:spacing w:before="480" w:after="240" w:line="276" w:lineRule="auto"/>
      <w:jc w:val="both"/>
      <w:outlineLvl w:val="1"/>
    </w:pPr>
    <w:rPr>
      <w:rFonts w:ascii="Athelas" w:eastAsiaTheme="majorEastAsia" w:hAnsi="Athelas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C1A"/>
    <w:pPr>
      <w:keepNext/>
      <w:keepLines/>
      <w:numPr>
        <w:ilvl w:val="2"/>
        <w:numId w:val="1"/>
      </w:numPr>
      <w:spacing w:before="240" w:after="120" w:line="276" w:lineRule="auto"/>
      <w:ind w:left="720"/>
      <w:outlineLvl w:val="2"/>
    </w:pPr>
    <w:rPr>
      <w:rFonts w:ascii="Athelas" w:eastAsiaTheme="majorEastAsia" w:hAnsi="Athelas" w:cstheme="majorBidi"/>
      <w:b/>
      <w:bCs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5C1A"/>
    <w:pPr>
      <w:keepNext/>
      <w:keepLines/>
      <w:numPr>
        <w:ilvl w:val="3"/>
        <w:numId w:val="1"/>
      </w:numPr>
      <w:spacing w:before="240" w:after="0" w:line="360" w:lineRule="auto"/>
      <w:jc w:val="both"/>
      <w:outlineLvl w:val="3"/>
    </w:pPr>
    <w:rPr>
      <w:rFonts w:ascii="Athelas" w:eastAsiaTheme="majorEastAsia" w:hAnsi="Athelas" w:cstheme="majorBidi"/>
      <w:b/>
      <w:bCs/>
      <w:i/>
      <w:iCs/>
      <w:color w:val="4F81BD" w:themeColor="accent1"/>
      <w:sz w:val="26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5C1A"/>
    <w:pPr>
      <w:keepNext/>
      <w:keepLines/>
      <w:numPr>
        <w:ilvl w:val="4"/>
        <w:numId w:val="1"/>
      </w:numPr>
      <w:spacing w:before="240" w:after="0" w:line="360" w:lineRule="auto"/>
      <w:jc w:val="both"/>
      <w:outlineLvl w:val="4"/>
    </w:pPr>
    <w:rPr>
      <w:rFonts w:ascii="Athelas" w:eastAsiaTheme="majorEastAsia" w:hAnsi="Athelas" w:cstheme="majorBidi"/>
      <w:color w:val="243F60" w:themeColor="accent1" w:themeShade="7F"/>
      <w:sz w:val="26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C1A"/>
    <w:pPr>
      <w:keepNext/>
      <w:keepLines/>
      <w:numPr>
        <w:ilvl w:val="5"/>
        <w:numId w:val="1"/>
      </w:numPr>
      <w:spacing w:before="240" w:after="0" w:line="360" w:lineRule="auto"/>
      <w:jc w:val="both"/>
      <w:outlineLvl w:val="5"/>
    </w:pPr>
    <w:rPr>
      <w:rFonts w:ascii="Athelas" w:eastAsiaTheme="majorEastAsia" w:hAnsi="Athelas" w:cstheme="majorBidi"/>
      <w:i/>
      <w:iCs/>
      <w:color w:val="243F60" w:themeColor="accent1" w:themeShade="7F"/>
      <w:sz w:val="26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C1A"/>
    <w:pPr>
      <w:keepNext/>
      <w:keepLines/>
      <w:numPr>
        <w:ilvl w:val="6"/>
        <w:numId w:val="1"/>
      </w:numPr>
      <w:spacing w:before="240" w:after="0" w:line="360" w:lineRule="auto"/>
      <w:jc w:val="both"/>
      <w:outlineLvl w:val="6"/>
    </w:pPr>
    <w:rPr>
      <w:rFonts w:ascii="Athelas" w:eastAsiaTheme="majorEastAsia" w:hAnsi="Athelas" w:cstheme="majorBidi"/>
      <w:i/>
      <w:iCs/>
      <w:color w:val="404040" w:themeColor="text1" w:themeTint="BF"/>
      <w:sz w:val="26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C1A"/>
    <w:pPr>
      <w:keepNext/>
      <w:keepLines/>
      <w:numPr>
        <w:ilvl w:val="7"/>
        <w:numId w:val="1"/>
      </w:numPr>
      <w:spacing w:before="240" w:after="0" w:line="360" w:lineRule="auto"/>
      <w:jc w:val="both"/>
      <w:outlineLvl w:val="7"/>
    </w:pPr>
    <w:rPr>
      <w:rFonts w:ascii="Athelas" w:eastAsiaTheme="majorEastAsia" w:hAnsi="Athelas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C1A"/>
    <w:pPr>
      <w:keepNext/>
      <w:keepLines/>
      <w:numPr>
        <w:ilvl w:val="8"/>
        <w:numId w:val="1"/>
      </w:numPr>
      <w:spacing w:before="240" w:after="0" w:line="360" w:lineRule="auto"/>
      <w:jc w:val="both"/>
      <w:outlineLvl w:val="8"/>
    </w:pPr>
    <w:rPr>
      <w:rFonts w:ascii="Athelas" w:eastAsiaTheme="majorEastAsia" w:hAnsi="Athelas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C1A"/>
    <w:rPr>
      <w:rFonts w:ascii="Athelas" w:eastAsiaTheme="majorEastAsia" w:hAnsi="Athelas" w:cstheme="majorBidi"/>
      <w:b/>
      <w:bCs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05C1A"/>
    <w:rPr>
      <w:rFonts w:ascii="Athelas" w:eastAsiaTheme="majorEastAsia" w:hAnsi="Athelas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05C1A"/>
    <w:rPr>
      <w:rFonts w:ascii="Athelas" w:eastAsiaTheme="majorEastAsia" w:hAnsi="Athelas" w:cstheme="majorBidi"/>
      <w:b/>
      <w:bCs/>
      <w:sz w:val="2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05C1A"/>
    <w:rPr>
      <w:rFonts w:ascii="Athelas" w:eastAsiaTheme="majorEastAsia" w:hAnsi="Athelas" w:cstheme="majorBidi"/>
      <w:b/>
      <w:bCs/>
      <w:i/>
      <w:iCs/>
      <w:color w:val="4F81BD" w:themeColor="accent1"/>
      <w:sz w:val="2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05C1A"/>
    <w:rPr>
      <w:rFonts w:ascii="Athelas" w:eastAsiaTheme="majorEastAsia" w:hAnsi="Athelas" w:cstheme="majorBidi"/>
      <w:color w:val="243F60" w:themeColor="accent1" w:themeShade="7F"/>
      <w:sz w:val="26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C1A"/>
    <w:rPr>
      <w:rFonts w:ascii="Athelas" w:eastAsiaTheme="majorEastAsia" w:hAnsi="Athelas" w:cstheme="majorBidi"/>
      <w:i/>
      <w:iCs/>
      <w:color w:val="243F60" w:themeColor="accent1" w:themeShade="7F"/>
      <w:sz w:val="26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C1A"/>
    <w:rPr>
      <w:rFonts w:ascii="Athelas" w:eastAsiaTheme="majorEastAsia" w:hAnsi="Athelas" w:cstheme="majorBidi"/>
      <w:i/>
      <w:iCs/>
      <w:color w:val="404040" w:themeColor="text1" w:themeTint="BF"/>
      <w:sz w:val="26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C1A"/>
    <w:rPr>
      <w:rFonts w:ascii="Athelas" w:eastAsiaTheme="majorEastAsia" w:hAnsi="Athelas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C1A"/>
    <w:rPr>
      <w:rFonts w:ascii="Athelas" w:eastAsiaTheme="majorEastAsia" w:hAnsi="Athelas" w:cstheme="majorBidi"/>
      <w:i/>
      <w:iCs/>
      <w:color w:val="404040" w:themeColor="text1" w:themeTint="BF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805C1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Mahminga-HP</dc:creator>
  <cp:keywords/>
  <dc:description/>
  <cp:lastModifiedBy>Mahminga-HP</cp:lastModifiedBy>
  <cp:revision>1</cp:revision>
  <dcterms:created xsi:type="dcterms:W3CDTF">2021-01-05T07:25:00Z</dcterms:created>
  <dcterms:modified xsi:type="dcterms:W3CDTF">2021-01-05T07:25:00Z</dcterms:modified>
</cp:coreProperties>
</file>