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6" w:rsidRDefault="001F5D16" w:rsidP="001F5D16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F5D16" w:rsidRDefault="001F5D16" w:rsidP="001F5D16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F5D16" w:rsidRPr="00F54463" w:rsidRDefault="001F5D16" w:rsidP="001F5D16">
      <w:pPr>
        <w:pStyle w:val="NoSpacing"/>
        <w:jc w:val="center"/>
        <w:rPr>
          <w:rFonts w:asciiTheme="majorHAnsi" w:eastAsiaTheme="minorEastAsia" w:hAnsiTheme="majorHAnsi" w:cs="Times New Roman"/>
          <w:b/>
          <w:sz w:val="24"/>
          <w:szCs w:val="24"/>
        </w:rPr>
      </w:pPr>
      <w:r w:rsidRPr="00F54463">
        <w:rPr>
          <w:rFonts w:asciiTheme="majorHAnsi" w:hAnsiTheme="majorHAnsi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A8B5163" wp14:editId="6DBDFC35">
            <wp:simplePos x="0" y="0"/>
            <wp:positionH relativeFrom="column">
              <wp:posOffset>390525</wp:posOffset>
            </wp:positionH>
            <wp:positionV relativeFrom="paragraph">
              <wp:posOffset>-344805</wp:posOffset>
            </wp:positionV>
            <wp:extent cx="1215390" cy="981075"/>
            <wp:effectExtent l="0" t="0" r="3810" b="0"/>
            <wp:wrapNone/>
            <wp:docPr id="467707565" name="Picture 3" descr="mizoram_pwd_logo_by_marintrox-d6tbr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zoram_pwd_logo_by_marintrox-d6tbrf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63">
        <w:rPr>
          <w:rFonts w:asciiTheme="majorHAnsi" w:hAnsiTheme="majorHAnsi" w:cs="Times New Roman"/>
          <w:b/>
          <w:sz w:val="24"/>
          <w:szCs w:val="24"/>
        </w:rPr>
        <w:t>GOVERNMENT OF MIZORAM</w:t>
      </w:r>
    </w:p>
    <w:p w:rsidR="001F5D16" w:rsidRPr="00F54463" w:rsidRDefault="001F5D16" w:rsidP="001F5D16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4463">
        <w:rPr>
          <w:rFonts w:asciiTheme="majorHAnsi" w:hAnsiTheme="majorHAnsi" w:cs="Times New Roman"/>
          <w:b/>
          <w:sz w:val="24"/>
          <w:szCs w:val="24"/>
        </w:rPr>
        <w:t>OFFICE OF THE EXECUTIVE ENGINEER, PWD</w:t>
      </w:r>
    </w:p>
    <w:p w:rsidR="001F5D16" w:rsidRDefault="001F5D16" w:rsidP="001F5D16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4463">
        <w:rPr>
          <w:rFonts w:asciiTheme="majorHAnsi" w:hAnsiTheme="majorHAnsi" w:cs="Times New Roman"/>
          <w:b/>
          <w:sz w:val="24"/>
          <w:szCs w:val="24"/>
        </w:rPr>
        <w:t>SAITUAL DIVISION: SAITUAL</w:t>
      </w:r>
    </w:p>
    <w:p w:rsidR="001F5D16" w:rsidRDefault="001F5D16" w:rsidP="001F5D16">
      <w:pPr>
        <w:pStyle w:val="NoSpacing"/>
        <w:pBdr>
          <w:bottom w:val="single" w:sz="12" w:space="1" w:color="auto"/>
        </w:pBdr>
        <w:jc w:val="right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e-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mail  :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i/>
            <w:sz w:val="26"/>
            <w:szCs w:val="26"/>
          </w:rPr>
          <w:t>eesaitual@gmail.com</w:t>
        </w:r>
      </w:hyperlink>
    </w:p>
    <w:p w:rsidR="001F5D16" w:rsidRPr="00F54463" w:rsidRDefault="001F5D16" w:rsidP="001F5D16">
      <w:pPr>
        <w:pStyle w:val="NoSpacing"/>
        <w:rPr>
          <w:rFonts w:asciiTheme="majorHAnsi" w:hAnsiTheme="majorHAnsi" w:cs="Times New Roman"/>
          <w:b/>
          <w:bCs/>
          <w:sz w:val="24"/>
          <w:szCs w:val="24"/>
        </w:rPr>
      </w:pPr>
      <w:r w:rsidRPr="00F54463">
        <w:rPr>
          <w:rFonts w:asciiTheme="majorHAnsi" w:hAnsiTheme="majorHAnsi" w:cs="Times New Roman"/>
          <w:b/>
          <w:bCs/>
          <w:sz w:val="24"/>
          <w:szCs w:val="24"/>
        </w:rPr>
        <w:t>No. B.12015/1/2022/STD/PMGSY-III/</w:t>
      </w:r>
      <w:r w:rsidRPr="00F54463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     Dated </w:t>
      </w:r>
      <w:proofErr w:type="spellStart"/>
      <w:r w:rsidRPr="00F54463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F54463">
        <w:rPr>
          <w:rFonts w:asciiTheme="majorHAnsi" w:hAnsiTheme="majorHAnsi" w:cs="Times New Roman"/>
          <w:b/>
          <w:bCs/>
          <w:sz w:val="24"/>
          <w:szCs w:val="24"/>
        </w:rPr>
        <w:t>, the 17</w:t>
      </w:r>
      <w:r w:rsidRPr="00F54463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r w:rsidRPr="00F54463">
        <w:rPr>
          <w:rFonts w:asciiTheme="majorHAnsi" w:hAnsiTheme="majorHAnsi" w:cs="Times New Roman"/>
          <w:b/>
          <w:bCs/>
          <w:sz w:val="24"/>
          <w:szCs w:val="24"/>
        </w:rPr>
        <w:t xml:space="preserve"> September, 2024</w:t>
      </w:r>
    </w:p>
    <w:p w:rsidR="001F5D16" w:rsidRDefault="001F5D16" w:rsidP="001F5D16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F5D16" w:rsidRPr="00821C9C" w:rsidRDefault="001F5D16" w:rsidP="001F5D16">
      <w:pPr>
        <w:pStyle w:val="NoSpacing"/>
        <w:tabs>
          <w:tab w:val="left" w:pos="2088"/>
        </w:tabs>
        <w:rPr>
          <w:rFonts w:asciiTheme="majorHAnsi" w:hAnsiTheme="majorHAnsi" w:cs="Times New Roman"/>
          <w:sz w:val="24"/>
          <w:szCs w:val="24"/>
        </w:rPr>
      </w:pPr>
    </w:p>
    <w:p w:rsidR="001F5D16" w:rsidRPr="00821C9C" w:rsidRDefault="001F5D16" w:rsidP="001F5D16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proofErr w:type="gramStart"/>
      <w:r w:rsidRPr="00821C9C">
        <w:rPr>
          <w:rFonts w:asciiTheme="majorHAnsi" w:hAnsiTheme="majorHAnsi" w:cs="Times New Roman"/>
          <w:b/>
          <w:sz w:val="24"/>
          <w:szCs w:val="24"/>
        </w:rPr>
        <w:t xml:space="preserve">NOTICE INVITING TENDER </w:t>
      </w:r>
      <w:bookmarkEnd w:id="0"/>
      <w:r w:rsidRPr="00821C9C">
        <w:rPr>
          <w:rFonts w:asciiTheme="majorHAnsi" w:hAnsiTheme="majorHAnsi" w:cs="Times New Roman"/>
          <w:b/>
          <w:sz w:val="24"/>
          <w:szCs w:val="24"/>
        </w:rPr>
        <w:t>NO.</w:t>
      </w:r>
      <w:proofErr w:type="gramEnd"/>
      <w:r w:rsidRPr="00821C9C">
        <w:rPr>
          <w:rFonts w:asciiTheme="majorHAnsi" w:hAnsiTheme="majorHAnsi" w:cs="Times New Roman"/>
          <w:b/>
          <w:sz w:val="24"/>
          <w:szCs w:val="24"/>
        </w:rPr>
        <w:t xml:space="preserve"> 1/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EE</w:t>
      </w:r>
      <w:r w:rsidRPr="00821C9C">
        <w:rPr>
          <w:rFonts w:asciiTheme="majorHAnsi" w:hAnsiTheme="majorHAnsi" w:cs="Times New Roman"/>
          <w:b/>
          <w:sz w:val="24"/>
          <w:szCs w:val="24"/>
        </w:rPr>
        <w:t>(</w:t>
      </w:r>
      <w:proofErr w:type="gramEnd"/>
      <w:r>
        <w:rPr>
          <w:rFonts w:asciiTheme="majorHAnsi" w:hAnsiTheme="majorHAnsi" w:cs="Times New Roman"/>
          <w:b/>
          <w:sz w:val="24"/>
          <w:szCs w:val="24"/>
        </w:rPr>
        <w:t>ST</w:t>
      </w:r>
      <w:r w:rsidRPr="00821C9C">
        <w:rPr>
          <w:rFonts w:asciiTheme="majorHAnsi" w:hAnsiTheme="majorHAnsi" w:cs="Times New Roman"/>
          <w:b/>
          <w:sz w:val="24"/>
          <w:szCs w:val="24"/>
        </w:rPr>
        <w:t>)/2024-2025</w:t>
      </w:r>
    </w:p>
    <w:p w:rsidR="001F5D16" w:rsidRPr="00821C9C" w:rsidRDefault="001F5D16" w:rsidP="001F5D16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:rsidR="001F5D16" w:rsidRPr="00821C9C" w:rsidRDefault="001F5D16" w:rsidP="001F5D16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976415">
        <w:rPr>
          <w:rFonts w:asciiTheme="majorHAnsi" w:hAnsiTheme="majorHAnsi" w:cs="Times New Roman"/>
          <w:sz w:val="24"/>
          <w:szCs w:val="24"/>
        </w:rPr>
        <w:t xml:space="preserve">The </w:t>
      </w:r>
      <w:r w:rsidRPr="00976415">
        <w:rPr>
          <w:rFonts w:asciiTheme="majorHAnsi" w:hAnsiTheme="majorHAnsi" w:cs="Times New Roman"/>
          <w:b/>
          <w:bCs/>
          <w:sz w:val="24"/>
          <w:szCs w:val="24"/>
        </w:rPr>
        <w:t xml:space="preserve">Executive Engineer, P.W.D. </w:t>
      </w:r>
      <w:proofErr w:type="spellStart"/>
      <w:r w:rsidRPr="00976415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976415">
        <w:rPr>
          <w:rFonts w:asciiTheme="majorHAnsi" w:hAnsiTheme="majorHAnsi" w:cs="Times New Roman"/>
          <w:b/>
          <w:bCs/>
          <w:sz w:val="24"/>
          <w:szCs w:val="24"/>
        </w:rPr>
        <w:t xml:space="preserve"> Division, </w:t>
      </w:r>
      <w:proofErr w:type="spellStart"/>
      <w:r w:rsidRPr="00976415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0204CB"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 xml:space="preserve">on behalf of the Governor of Mizoram invites sealed item rate tender from approved and eligible contractors of Mizoram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  for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the work given below :</w:t>
      </w:r>
    </w:p>
    <w:p w:rsidR="001F5D16" w:rsidRPr="00821C9C" w:rsidRDefault="001F5D16" w:rsidP="001F5D16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:rsidR="001F5D16" w:rsidRPr="004B0D80" w:rsidRDefault="001F5D16" w:rsidP="001F5D16">
      <w:pPr>
        <w:pStyle w:val="NoSpacing"/>
        <w:rPr>
          <w:rFonts w:asciiTheme="majorHAnsi" w:hAnsiTheme="majorHAnsi" w:cs="Times New Roman"/>
          <w:b/>
          <w:bCs/>
          <w:sz w:val="26"/>
          <w:szCs w:val="26"/>
        </w:rPr>
      </w:pPr>
      <w:r w:rsidRPr="00821C9C">
        <w:rPr>
          <w:rFonts w:asciiTheme="majorHAnsi" w:hAnsiTheme="majorHAnsi" w:cs="Times New Roman"/>
          <w:sz w:val="24"/>
          <w:szCs w:val="24"/>
        </w:rPr>
        <w:t xml:space="preserve"> </w:t>
      </w:r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Name of work: </w:t>
      </w:r>
      <w:r>
        <w:rPr>
          <w:rFonts w:asciiTheme="majorHAnsi" w:hAnsiTheme="majorHAnsi" w:cs="Times New Roman"/>
          <w:b/>
          <w:bCs/>
          <w:sz w:val="26"/>
          <w:szCs w:val="26"/>
        </w:rPr>
        <w:t xml:space="preserve">      </w:t>
      </w:r>
      <w:r w:rsidRPr="004B0D80">
        <w:rPr>
          <w:rFonts w:asciiTheme="majorHAnsi" w:hAnsiTheme="majorHAnsi" w:cs="Times New Roman"/>
          <w:b/>
          <w:bCs/>
          <w:sz w:val="26"/>
          <w:szCs w:val="26"/>
        </w:rPr>
        <w:t>Pavement of 3</w:t>
      </w:r>
      <w:r w:rsidRPr="004B0D80">
        <w:rPr>
          <w:rFonts w:asciiTheme="majorHAnsi" w:hAnsiTheme="majorHAnsi" w:cs="Times New Roman"/>
          <w:b/>
          <w:bCs/>
          <w:sz w:val="26"/>
          <w:szCs w:val="26"/>
          <w:vertAlign w:val="superscript"/>
        </w:rPr>
        <w:t>rd</w:t>
      </w:r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 road from </w:t>
      </w:r>
      <w:proofErr w:type="spellStart"/>
      <w:r w:rsidRPr="004B0D80">
        <w:rPr>
          <w:rFonts w:asciiTheme="majorHAnsi" w:hAnsiTheme="majorHAnsi" w:cs="Times New Roman"/>
          <w:b/>
          <w:bCs/>
          <w:sz w:val="26"/>
          <w:szCs w:val="26"/>
        </w:rPr>
        <w:t>Sedaikawn</w:t>
      </w:r>
      <w:proofErr w:type="spellEnd"/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 to PWD </w:t>
      </w:r>
      <w:proofErr w:type="spellStart"/>
      <w:r w:rsidRPr="004B0D80">
        <w:rPr>
          <w:rFonts w:asciiTheme="majorHAnsi" w:hAnsiTheme="majorHAnsi" w:cs="Times New Roman"/>
          <w:b/>
          <w:bCs/>
          <w:sz w:val="26"/>
          <w:szCs w:val="26"/>
        </w:rPr>
        <w:t>kawn</w:t>
      </w:r>
      <w:proofErr w:type="spellEnd"/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, </w:t>
      </w:r>
      <w:proofErr w:type="spellStart"/>
      <w:r w:rsidRPr="004B0D80">
        <w:rPr>
          <w:rFonts w:asciiTheme="majorHAnsi" w:hAnsiTheme="majorHAnsi" w:cs="Times New Roman"/>
          <w:b/>
          <w:bCs/>
          <w:sz w:val="26"/>
          <w:szCs w:val="26"/>
        </w:rPr>
        <w:t>Saitual</w:t>
      </w:r>
      <w:proofErr w:type="spellEnd"/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                         </w:t>
      </w:r>
    </w:p>
    <w:p w:rsidR="001F5D16" w:rsidRPr="004B0D80" w:rsidRDefault="001F5D16" w:rsidP="001F5D16">
      <w:pPr>
        <w:pStyle w:val="NoSpacing"/>
        <w:rPr>
          <w:rFonts w:asciiTheme="majorHAnsi" w:hAnsiTheme="majorHAnsi" w:cs="Times New Roman"/>
          <w:b/>
          <w:bCs/>
          <w:sz w:val="26"/>
          <w:szCs w:val="26"/>
        </w:rPr>
      </w:pPr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                                </w:t>
      </w:r>
      <w:r>
        <w:rPr>
          <w:rFonts w:asciiTheme="majorHAnsi" w:hAnsiTheme="majorHAnsi" w:cs="Times New Roman"/>
          <w:b/>
          <w:bCs/>
          <w:sz w:val="26"/>
          <w:szCs w:val="26"/>
        </w:rPr>
        <w:t xml:space="preserve">     </w:t>
      </w:r>
      <w:proofErr w:type="gramStart"/>
      <w:r w:rsidRPr="004B0D80">
        <w:rPr>
          <w:rFonts w:asciiTheme="majorHAnsi" w:hAnsiTheme="majorHAnsi" w:cs="Times New Roman"/>
          <w:b/>
          <w:bCs/>
          <w:sz w:val="26"/>
          <w:szCs w:val="26"/>
        </w:rPr>
        <w:t>(</w:t>
      </w:r>
      <w:r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  <w:r w:rsidRPr="004B0D80">
        <w:rPr>
          <w:rFonts w:asciiTheme="majorHAnsi" w:hAnsiTheme="majorHAnsi" w:cs="Times New Roman"/>
          <w:b/>
          <w:bCs/>
          <w:sz w:val="26"/>
          <w:szCs w:val="26"/>
        </w:rPr>
        <w:t>0.000</w:t>
      </w:r>
      <w:proofErr w:type="gramEnd"/>
      <w:r w:rsidRPr="004B0D80">
        <w:rPr>
          <w:rFonts w:asciiTheme="majorHAnsi" w:hAnsiTheme="majorHAnsi" w:cs="Times New Roman"/>
          <w:b/>
          <w:bCs/>
          <w:sz w:val="26"/>
          <w:szCs w:val="26"/>
        </w:rPr>
        <w:t xml:space="preserve"> – 1.110 </w:t>
      </w:r>
      <w:proofErr w:type="spellStart"/>
      <w:r w:rsidRPr="004B0D80">
        <w:rPr>
          <w:rFonts w:asciiTheme="majorHAnsi" w:hAnsiTheme="majorHAnsi" w:cs="Times New Roman"/>
          <w:b/>
          <w:bCs/>
          <w:sz w:val="26"/>
          <w:szCs w:val="26"/>
        </w:rPr>
        <w:t>kmp</w:t>
      </w:r>
      <w:proofErr w:type="spellEnd"/>
      <w:r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  <w:r w:rsidRPr="004B0D80">
        <w:rPr>
          <w:rFonts w:asciiTheme="majorHAnsi" w:hAnsiTheme="majorHAnsi" w:cs="Times New Roman"/>
          <w:b/>
          <w:bCs/>
          <w:sz w:val="26"/>
          <w:szCs w:val="26"/>
        </w:rPr>
        <w:t>)</w:t>
      </w:r>
    </w:p>
    <w:tbl>
      <w:tblPr>
        <w:tblStyle w:val="TableGrid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418"/>
        <w:gridCol w:w="1417"/>
        <w:gridCol w:w="1701"/>
      </w:tblGrid>
      <w:tr w:rsidR="001F5D16" w:rsidRPr="00821C9C" w:rsidTr="00A0427D">
        <w:tc>
          <w:tcPr>
            <w:tcW w:w="1843" w:type="dxa"/>
          </w:tcPr>
          <w:p w:rsidR="001F5D16" w:rsidRPr="00821C9C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Estimated cost put to tender in Rupees</w:t>
            </w:r>
          </w:p>
        </w:tc>
        <w:tc>
          <w:tcPr>
            <w:tcW w:w="3260" w:type="dxa"/>
            <w:gridSpan w:val="2"/>
          </w:tcPr>
          <w:p w:rsidR="001F5D16" w:rsidRPr="00821C9C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Earnest Money</w:t>
            </w:r>
          </w:p>
          <w:p w:rsidR="001F5D16" w:rsidRPr="00821C9C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Deposit (EMD) in</w:t>
            </w:r>
          </w:p>
          <w:p w:rsidR="001F5D16" w:rsidRPr="00821C9C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5D16" w:rsidRPr="00821C9C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proofErr w:type="gramStart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N.Tribal</w:t>
            </w:r>
            <w:proofErr w:type="spellEnd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proofErr w:type="gramEnd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2%)         </w:t>
            </w:r>
            <w:proofErr w:type="gramStart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Tribal(</w:t>
            </w:r>
            <w:proofErr w:type="gramEnd"/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1%)</w:t>
            </w:r>
          </w:p>
        </w:tc>
        <w:tc>
          <w:tcPr>
            <w:tcW w:w="1418" w:type="dxa"/>
          </w:tcPr>
          <w:p w:rsidR="001F5D16" w:rsidRPr="00821C9C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Time of Completion</w:t>
            </w:r>
          </w:p>
        </w:tc>
        <w:tc>
          <w:tcPr>
            <w:tcW w:w="1417" w:type="dxa"/>
          </w:tcPr>
          <w:p w:rsidR="001F5D16" w:rsidRPr="00821C9C" w:rsidRDefault="001F5D16" w:rsidP="00A0427D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Cost of tender document </w:t>
            </w:r>
          </w:p>
          <w:p w:rsidR="001F5D16" w:rsidRPr="00821C9C" w:rsidRDefault="001F5D16" w:rsidP="00A0427D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 xml:space="preserve">in Rupees </w:t>
            </w:r>
          </w:p>
        </w:tc>
        <w:tc>
          <w:tcPr>
            <w:tcW w:w="1701" w:type="dxa"/>
          </w:tcPr>
          <w:p w:rsidR="001F5D16" w:rsidRPr="00821C9C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21C9C">
              <w:rPr>
                <w:rFonts w:asciiTheme="majorHAnsi" w:hAnsiTheme="majorHAnsi" w:cs="Times New Roman"/>
                <w:sz w:val="24"/>
                <w:szCs w:val="24"/>
              </w:rPr>
              <w:t>Eligible Contractor</w:t>
            </w:r>
          </w:p>
        </w:tc>
      </w:tr>
      <w:tr w:rsidR="001F5D16" w:rsidRPr="00821C9C" w:rsidTr="00A0427D">
        <w:trPr>
          <w:trHeight w:val="609"/>
        </w:trPr>
        <w:tc>
          <w:tcPr>
            <w:tcW w:w="1843" w:type="dxa"/>
          </w:tcPr>
          <w:p w:rsidR="001F5D16" w:rsidRPr="00976415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61,67,269.42</w:t>
            </w:r>
          </w:p>
        </w:tc>
        <w:tc>
          <w:tcPr>
            <w:tcW w:w="1701" w:type="dxa"/>
          </w:tcPr>
          <w:p w:rsidR="001F5D16" w:rsidRPr="00976415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1,23,346.00</w:t>
            </w:r>
          </w:p>
        </w:tc>
        <w:tc>
          <w:tcPr>
            <w:tcW w:w="1559" w:type="dxa"/>
          </w:tcPr>
          <w:p w:rsidR="001F5D16" w:rsidRPr="00976415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61,673.00</w:t>
            </w:r>
          </w:p>
        </w:tc>
        <w:tc>
          <w:tcPr>
            <w:tcW w:w="1418" w:type="dxa"/>
          </w:tcPr>
          <w:p w:rsidR="001F5D16" w:rsidRPr="00976415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5 (Five) Months</w:t>
            </w:r>
          </w:p>
        </w:tc>
        <w:tc>
          <w:tcPr>
            <w:tcW w:w="1417" w:type="dxa"/>
          </w:tcPr>
          <w:p w:rsidR="001F5D16" w:rsidRPr="00976415" w:rsidRDefault="001F5D16" w:rsidP="00A0427D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500/-</w:t>
            </w:r>
          </w:p>
        </w:tc>
        <w:tc>
          <w:tcPr>
            <w:tcW w:w="1701" w:type="dxa"/>
          </w:tcPr>
          <w:p w:rsidR="001F5D16" w:rsidRPr="00976415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Class</w:t>
            </w:r>
          </w:p>
          <w:p w:rsidR="001F5D16" w:rsidRPr="00976415" w:rsidRDefault="001F5D16" w:rsidP="00A0427D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764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IV and above</w:t>
            </w:r>
          </w:p>
        </w:tc>
      </w:tr>
    </w:tbl>
    <w:p w:rsidR="001F5D16" w:rsidRPr="00821C9C" w:rsidRDefault="001F5D16" w:rsidP="001F5D16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</w:p>
    <w:p w:rsidR="001F5D16" w:rsidRPr="00821C9C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1.</w:t>
      </w:r>
      <w:r w:rsidRPr="00821C9C">
        <w:rPr>
          <w:rFonts w:asciiTheme="majorHAnsi" w:hAnsiTheme="majorHAnsi"/>
          <w:sz w:val="24"/>
          <w:szCs w:val="24"/>
        </w:rPr>
        <w:tab/>
        <w:t>Tender document will be issued to eligible registered MPWD Contractors provided that definite proof from the appropriate authority.</w:t>
      </w:r>
    </w:p>
    <w:p w:rsidR="001F5D16" w:rsidRPr="00821C9C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2.</w:t>
      </w:r>
      <w:r w:rsidRPr="00821C9C">
        <w:rPr>
          <w:rFonts w:asciiTheme="majorHAnsi" w:hAnsiTheme="majorHAnsi"/>
          <w:sz w:val="24"/>
          <w:szCs w:val="24"/>
        </w:rPr>
        <w:tab/>
        <w:t xml:space="preserve">Tender document may be obtained from the </w:t>
      </w:r>
      <w:r>
        <w:rPr>
          <w:rFonts w:asciiTheme="majorHAnsi" w:hAnsiTheme="majorHAnsi"/>
          <w:b/>
          <w:bCs/>
          <w:sz w:val="24"/>
          <w:szCs w:val="24"/>
        </w:rPr>
        <w:t>O</w:t>
      </w:r>
      <w:r w:rsidRPr="00C24F3A">
        <w:rPr>
          <w:rFonts w:asciiTheme="majorHAnsi" w:hAnsiTheme="majorHAnsi"/>
          <w:b/>
          <w:bCs/>
          <w:sz w:val="24"/>
          <w:szCs w:val="24"/>
        </w:rPr>
        <w:t xml:space="preserve">ffice of </w:t>
      </w:r>
      <w:proofErr w:type="spellStart"/>
      <w:proofErr w:type="gramStart"/>
      <w:r w:rsidRPr="00976415">
        <w:rPr>
          <w:rFonts w:asciiTheme="majorHAnsi" w:hAnsiTheme="majorHAnsi" w:cs="Times New Roman"/>
          <w:b/>
          <w:bCs/>
          <w:sz w:val="24"/>
          <w:szCs w:val="24"/>
        </w:rPr>
        <w:t>he</w:t>
      </w:r>
      <w:proofErr w:type="spellEnd"/>
      <w:proofErr w:type="gramEnd"/>
      <w:r w:rsidRPr="00976415">
        <w:rPr>
          <w:rFonts w:asciiTheme="majorHAnsi" w:hAnsiTheme="majorHAnsi" w:cs="Times New Roman"/>
          <w:b/>
          <w:bCs/>
          <w:sz w:val="24"/>
          <w:szCs w:val="24"/>
        </w:rPr>
        <w:t xml:space="preserve"> Executive Engineer, P.W.D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6415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976415">
        <w:rPr>
          <w:rFonts w:asciiTheme="majorHAnsi" w:hAnsiTheme="majorHAnsi" w:cs="Times New Roman"/>
          <w:b/>
          <w:bCs/>
          <w:sz w:val="24"/>
          <w:szCs w:val="24"/>
        </w:rPr>
        <w:t xml:space="preserve"> Division, </w:t>
      </w:r>
      <w:proofErr w:type="spellStart"/>
      <w:r w:rsidRPr="00976415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C9C">
        <w:rPr>
          <w:rFonts w:asciiTheme="majorHAnsi" w:hAnsiTheme="majorHAnsi"/>
          <w:sz w:val="24"/>
          <w:szCs w:val="24"/>
        </w:rPr>
        <w:t xml:space="preserve">from </w:t>
      </w:r>
      <w:r w:rsidRPr="00821C9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0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 .09.2024 to </w:t>
      </w:r>
      <w:r>
        <w:rPr>
          <w:rFonts w:asciiTheme="majorHAnsi" w:hAnsiTheme="majorHAnsi"/>
          <w:b/>
          <w:bCs/>
          <w:sz w:val="24"/>
          <w:szCs w:val="24"/>
        </w:rPr>
        <w:t>4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.10.2024 up to </w:t>
      </w:r>
      <w:r>
        <w:rPr>
          <w:rFonts w:asciiTheme="majorHAnsi" w:hAnsiTheme="majorHAnsi"/>
          <w:b/>
          <w:bCs/>
          <w:sz w:val="24"/>
          <w:szCs w:val="24"/>
        </w:rPr>
        <w:t>4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:00 </w:t>
      </w:r>
      <w:r>
        <w:rPr>
          <w:rFonts w:asciiTheme="majorHAnsi" w:hAnsiTheme="majorHAnsi"/>
          <w:b/>
          <w:bCs/>
          <w:sz w:val="24"/>
          <w:szCs w:val="24"/>
        </w:rPr>
        <w:t>pm</w:t>
      </w:r>
    </w:p>
    <w:p w:rsidR="001F5D16" w:rsidRPr="000204CB" w:rsidRDefault="001F5D16" w:rsidP="001F5D16">
      <w:pPr>
        <w:ind w:left="720" w:hanging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3.</w:t>
      </w:r>
      <w:r w:rsidRPr="00821C9C">
        <w:rPr>
          <w:rFonts w:asciiTheme="majorHAnsi" w:hAnsiTheme="majorHAnsi"/>
          <w:sz w:val="24"/>
          <w:szCs w:val="24"/>
        </w:rPr>
        <w:tab/>
        <w:t xml:space="preserve">Earnest Money should be deposited along with the </w:t>
      </w:r>
      <w:r>
        <w:rPr>
          <w:rFonts w:asciiTheme="majorHAnsi" w:hAnsiTheme="majorHAnsi"/>
          <w:sz w:val="24"/>
          <w:szCs w:val="24"/>
        </w:rPr>
        <w:t>bid</w:t>
      </w:r>
      <w:r w:rsidRPr="00821C9C">
        <w:rPr>
          <w:rFonts w:asciiTheme="majorHAnsi" w:hAnsiTheme="majorHAnsi"/>
          <w:sz w:val="24"/>
          <w:szCs w:val="24"/>
        </w:rPr>
        <w:t xml:space="preserve"> documents in separate envelop</w:t>
      </w:r>
      <w:r>
        <w:rPr>
          <w:rFonts w:asciiTheme="majorHAnsi" w:hAnsiTheme="majorHAnsi"/>
          <w:sz w:val="24"/>
          <w:szCs w:val="24"/>
        </w:rPr>
        <w:t>e</w:t>
      </w:r>
      <w:r w:rsidRPr="00821C9C">
        <w:rPr>
          <w:rFonts w:asciiTheme="majorHAnsi" w:hAnsiTheme="majorHAnsi"/>
          <w:sz w:val="24"/>
          <w:szCs w:val="24"/>
        </w:rPr>
        <w:t xml:space="preserve"> marked as </w:t>
      </w:r>
      <w:r w:rsidRPr="00821C9C">
        <w:rPr>
          <w:rFonts w:asciiTheme="majorHAnsi" w:hAnsiTheme="majorHAnsi"/>
          <w:b/>
          <w:bCs/>
          <w:sz w:val="24"/>
          <w:szCs w:val="24"/>
        </w:rPr>
        <w:t>“Earnest Money</w:t>
      </w:r>
      <w:r w:rsidRPr="00821C9C">
        <w:rPr>
          <w:rFonts w:asciiTheme="majorHAnsi" w:hAnsiTheme="majorHAnsi"/>
          <w:sz w:val="24"/>
          <w:szCs w:val="24"/>
        </w:rPr>
        <w:t xml:space="preserve">” in the form of Deposit at call receipt/Fixed Deposit/Demand Draft of RBI recognized Bank issued in </w:t>
      </w:r>
      <w:proofErr w:type="spellStart"/>
      <w:r w:rsidRPr="00821C9C">
        <w:rPr>
          <w:rFonts w:asciiTheme="majorHAnsi" w:hAnsiTheme="majorHAnsi"/>
          <w:sz w:val="24"/>
          <w:szCs w:val="24"/>
        </w:rPr>
        <w:t>favour</w:t>
      </w:r>
      <w:proofErr w:type="spellEnd"/>
      <w:r w:rsidRPr="00821C9C">
        <w:rPr>
          <w:rFonts w:asciiTheme="majorHAnsi" w:hAnsiTheme="majorHAnsi"/>
          <w:sz w:val="24"/>
          <w:szCs w:val="24"/>
        </w:rPr>
        <w:t xml:space="preserve"> of</w:t>
      </w:r>
      <w:r w:rsidRPr="000204CB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0204CB"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Pr="000204CB">
        <w:rPr>
          <w:rFonts w:ascii="Times New Roman" w:hAnsi="Times New Roman" w:cs="Times New Roman"/>
          <w:sz w:val="24"/>
          <w:szCs w:val="24"/>
        </w:rPr>
        <w:t xml:space="preserve"> </w:t>
      </w:r>
      <w:r w:rsidRPr="000204CB">
        <w:rPr>
          <w:rFonts w:asciiTheme="majorHAnsi" w:hAnsiTheme="majorHAnsi" w:cs="Times New Roman"/>
          <w:b/>
          <w:bCs/>
          <w:sz w:val="24"/>
          <w:szCs w:val="24"/>
        </w:rPr>
        <w:t>Executive</w:t>
      </w:r>
      <w:proofErr w:type="gramEnd"/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 Engineer, P.W.D.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 Division,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</w:p>
    <w:p w:rsidR="001F5D16" w:rsidRPr="000204CB" w:rsidRDefault="001F5D16" w:rsidP="001F5D16">
      <w:pPr>
        <w:ind w:left="720" w:hanging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4.</w:t>
      </w:r>
      <w:r w:rsidRPr="00821C9C">
        <w:rPr>
          <w:rFonts w:asciiTheme="majorHAnsi" w:hAnsiTheme="majorHAnsi"/>
          <w:sz w:val="24"/>
          <w:szCs w:val="24"/>
        </w:rPr>
        <w:tab/>
        <w:t xml:space="preserve">Pre-bid meeting will be held on </w:t>
      </w:r>
      <w:r w:rsidRPr="00821C9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7</w:t>
      </w:r>
      <w:r w:rsidRPr="00821C9C">
        <w:rPr>
          <w:rFonts w:asciiTheme="majorHAnsi" w:hAnsiTheme="majorHAnsi"/>
          <w:b/>
          <w:bCs/>
          <w:sz w:val="24"/>
          <w:szCs w:val="24"/>
        </w:rPr>
        <w:t>.09.2024 at 1:00 pm</w:t>
      </w:r>
      <w:r w:rsidRPr="00821C9C">
        <w:rPr>
          <w:rFonts w:asciiTheme="majorHAnsi" w:hAnsiTheme="majorHAnsi"/>
          <w:sz w:val="24"/>
          <w:szCs w:val="24"/>
        </w:rPr>
        <w:t xml:space="preserve"> in the </w:t>
      </w:r>
      <w:r w:rsidRPr="00C24F3A">
        <w:rPr>
          <w:rFonts w:asciiTheme="majorHAnsi" w:hAnsiTheme="majorHAnsi"/>
          <w:b/>
          <w:bCs/>
          <w:sz w:val="24"/>
          <w:szCs w:val="24"/>
        </w:rPr>
        <w:t xml:space="preserve">office </w:t>
      </w:r>
      <w:r w:rsidRPr="000204CB">
        <w:rPr>
          <w:rFonts w:asciiTheme="majorHAnsi" w:hAnsiTheme="majorHAnsi"/>
          <w:b/>
          <w:bCs/>
          <w:sz w:val="24"/>
          <w:szCs w:val="24"/>
        </w:rPr>
        <w:t xml:space="preserve">of </w:t>
      </w:r>
      <w:proofErr w:type="gramStart"/>
      <w:r w:rsidRPr="000204CB"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Pr="000204CB">
        <w:rPr>
          <w:rFonts w:asciiTheme="majorHAnsi" w:hAnsiTheme="majorHAnsi" w:cs="Times New Roman"/>
          <w:sz w:val="24"/>
          <w:szCs w:val="24"/>
        </w:rPr>
        <w:t xml:space="preserve"> </w:t>
      </w:r>
      <w:r w:rsidRPr="000204CB">
        <w:rPr>
          <w:rFonts w:asciiTheme="majorHAnsi" w:hAnsiTheme="majorHAnsi" w:cs="Times New Roman"/>
          <w:b/>
          <w:bCs/>
          <w:sz w:val="24"/>
          <w:szCs w:val="24"/>
        </w:rPr>
        <w:t>Executive</w:t>
      </w:r>
      <w:proofErr w:type="gramEnd"/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 Engineer, P.W.D.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 Division,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</w:p>
    <w:p w:rsidR="001F5D16" w:rsidRPr="000204CB" w:rsidRDefault="001F5D16" w:rsidP="001F5D16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1C9C">
        <w:rPr>
          <w:rFonts w:asciiTheme="majorHAnsi" w:hAnsiTheme="majorHAnsi"/>
          <w:sz w:val="24"/>
          <w:szCs w:val="24"/>
        </w:rPr>
        <w:t>5.</w:t>
      </w:r>
      <w:r w:rsidRPr="00821C9C">
        <w:rPr>
          <w:rFonts w:asciiTheme="majorHAnsi" w:hAnsiTheme="majorHAnsi"/>
          <w:sz w:val="24"/>
          <w:szCs w:val="24"/>
        </w:rPr>
        <w:tab/>
      </w:r>
      <w:r w:rsidRPr="00832762">
        <w:rPr>
          <w:rFonts w:asciiTheme="majorHAnsi" w:hAnsiTheme="majorHAnsi"/>
          <w:sz w:val="24"/>
          <w:szCs w:val="24"/>
        </w:rPr>
        <w:t>Bid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must </w:t>
      </w:r>
      <w:r w:rsidRPr="00832762">
        <w:rPr>
          <w:rFonts w:asciiTheme="majorHAnsi" w:hAnsiTheme="majorHAnsi"/>
          <w:sz w:val="24"/>
          <w:szCs w:val="24"/>
        </w:rPr>
        <w:t xml:space="preserve"> be</w:t>
      </w:r>
      <w:proofErr w:type="gramEnd"/>
      <w:r w:rsidRPr="00832762">
        <w:rPr>
          <w:rFonts w:asciiTheme="majorHAnsi" w:hAnsiTheme="majorHAnsi"/>
          <w:sz w:val="24"/>
          <w:szCs w:val="24"/>
        </w:rPr>
        <w:t xml:space="preserve"> delivered to </w:t>
      </w:r>
      <w:r w:rsidRPr="000204CB">
        <w:rPr>
          <w:rFonts w:asciiTheme="majorHAnsi" w:hAnsiTheme="majorHAnsi"/>
          <w:b/>
          <w:bCs/>
          <w:sz w:val="24"/>
          <w:szCs w:val="24"/>
        </w:rPr>
        <w:t xml:space="preserve">Office of </w:t>
      </w:r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the Executive Engineer, P.W.D.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 Division,</w:t>
      </w:r>
      <w:r w:rsidRPr="000204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F5D16" w:rsidRDefault="001F5D16" w:rsidP="001F5D16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0204CB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proofErr w:type="spellStart"/>
      <w:r w:rsidRPr="000204CB">
        <w:rPr>
          <w:rFonts w:ascii="Times New Roman" w:hAnsi="Times New Roman" w:cs="Times New Roman"/>
          <w:b/>
          <w:bCs/>
          <w:sz w:val="26"/>
          <w:szCs w:val="26"/>
        </w:rPr>
        <w:t>Saitual</w:t>
      </w:r>
      <w:proofErr w:type="spellEnd"/>
      <w:r w:rsidRPr="000204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04CB">
        <w:rPr>
          <w:rFonts w:asciiTheme="majorHAnsi" w:hAnsiTheme="majorHAnsi"/>
          <w:b/>
          <w:bCs/>
          <w:sz w:val="24"/>
          <w:szCs w:val="24"/>
        </w:rPr>
        <w:t xml:space="preserve">on or </w:t>
      </w:r>
      <w:proofErr w:type="gramStart"/>
      <w:r w:rsidRPr="00E33C96">
        <w:rPr>
          <w:rFonts w:asciiTheme="majorHAnsi" w:hAnsiTheme="majorHAnsi"/>
          <w:b/>
          <w:bCs/>
          <w:sz w:val="24"/>
          <w:szCs w:val="24"/>
        </w:rPr>
        <w:t>before  12:00</w:t>
      </w:r>
      <w:proofErr w:type="gramEnd"/>
      <w:r w:rsidRPr="00E33C96">
        <w:rPr>
          <w:rFonts w:asciiTheme="majorHAnsi" w:hAnsiTheme="majorHAnsi"/>
          <w:b/>
          <w:bCs/>
          <w:sz w:val="24"/>
          <w:szCs w:val="24"/>
        </w:rPr>
        <w:t xml:space="preserve">  noon on 07.10.2024</w:t>
      </w:r>
      <w:r>
        <w:rPr>
          <w:rFonts w:asciiTheme="majorHAnsi" w:hAnsiTheme="majorHAnsi"/>
          <w:sz w:val="24"/>
          <w:szCs w:val="24"/>
        </w:rPr>
        <w:t xml:space="preserve"> and will be opened on the same day </w:t>
      </w:r>
      <w:r w:rsidRPr="008327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1F5D16" w:rsidRDefault="001F5D16" w:rsidP="001F5D1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 w:rsidRPr="00E33C96">
        <w:rPr>
          <w:rFonts w:asciiTheme="majorHAnsi" w:hAnsiTheme="majorHAnsi"/>
          <w:b/>
          <w:bCs/>
          <w:sz w:val="24"/>
          <w:szCs w:val="24"/>
        </w:rPr>
        <w:t>at</w:t>
      </w:r>
      <w:proofErr w:type="gramEnd"/>
      <w:r w:rsidRPr="00E33C96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2</w:t>
      </w:r>
      <w:r w:rsidRPr="00E33C96">
        <w:rPr>
          <w:rFonts w:asciiTheme="majorHAnsi" w:hAnsiTheme="majorHAnsi"/>
          <w:b/>
          <w:bCs/>
          <w:sz w:val="24"/>
          <w:szCs w:val="24"/>
        </w:rPr>
        <w:t>:00 pm</w:t>
      </w:r>
      <w:r>
        <w:rPr>
          <w:rFonts w:asciiTheme="majorHAnsi" w:hAnsiTheme="majorHAnsi"/>
          <w:sz w:val="24"/>
          <w:szCs w:val="24"/>
        </w:rPr>
        <w:t xml:space="preserve"> in the presence of the bidders. If the Office </w:t>
      </w:r>
      <w:proofErr w:type="gramStart"/>
      <w:r>
        <w:rPr>
          <w:rFonts w:asciiTheme="majorHAnsi" w:hAnsiTheme="majorHAnsi"/>
          <w:sz w:val="24"/>
          <w:szCs w:val="24"/>
        </w:rPr>
        <w:t>happens  to</w:t>
      </w:r>
      <w:proofErr w:type="gramEnd"/>
      <w:r>
        <w:rPr>
          <w:rFonts w:asciiTheme="majorHAnsi" w:hAnsiTheme="majorHAnsi"/>
          <w:sz w:val="24"/>
          <w:szCs w:val="24"/>
        </w:rPr>
        <w:t xml:space="preserve"> be closed on the date  </w:t>
      </w:r>
    </w:p>
    <w:p w:rsidR="001F5D16" w:rsidRDefault="001F5D16" w:rsidP="001F5D1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sz w:val="24"/>
          <w:szCs w:val="24"/>
        </w:rPr>
        <w:t>of</w:t>
      </w:r>
      <w:proofErr w:type="gramEnd"/>
      <w:r>
        <w:rPr>
          <w:rFonts w:asciiTheme="majorHAnsi" w:hAnsiTheme="majorHAnsi"/>
          <w:sz w:val="24"/>
          <w:szCs w:val="24"/>
        </w:rPr>
        <w:t xml:space="preserve">   receipt of the bids  as  specified, the bid will be received and opened on the next  </w:t>
      </w:r>
    </w:p>
    <w:p w:rsidR="001F5D16" w:rsidRDefault="001F5D16" w:rsidP="001F5D16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sz w:val="24"/>
          <w:szCs w:val="24"/>
        </w:rPr>
        <w:t>working  day</w:t>
      </w:r>
      <w:proofErr w:type="gramEnd"/>
      <w:r>
        <w:rPr>
          <w:rFonts w:asciiTheme="majorHAnsi" w:hAnsiTheme="majorHAnsi"/>
          <w:sz w:val="24"/>
          <w:szCs w:val="24"/>
        </w:rPr>
        <w:t xml:space="preserve"> at the same time and venue </w:t>
      </w:r>
    </w:p>
    <w:p w:rsidR="001F5D16" w:rsidRDefault="001F5D16" w:rsidP="001F5D16">
      <w:pPr>
        <w:pStyle w:val="NoSpacing"/>
        <w:rPr>
          <w:rFonts w:asciiTheme="majorHAnsi" w:hAnsiTheme="majorHAnsi"/>
          <w:sz w:val="24"/>
          <w:szCs w:val="24"/>
        </w:rPr>
      </w:pPr>
    </w:p>
    <w:p w:rsidR="001F5D16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6.</w:t>
      </w:r>
      <w:r w:rsidRPr="00821C9C">
        <w:rPr>
          <w:rFonts w:asciiTheme="majorHAnsi" w:hAnsiTheme="majorHAnsi"/>
          <w:sz w:val="24"/>
          <w:szCs w:val="24"/>
        </w:rPr>
        <w:tab/>
        <w:t>Both sealed envelopes (</w:t>
      </w:r>
      <w:proofErr w:type="gramStart"/>
      <w:r w:rsidRPr="00821C9C">
        <w:rPr>
          <w:rFonts w:asciiTheme="majorHAnsi" w:hAnsiTheme="majorHAnsi"/>
          <w:sz w:val="24"/>
          <w:szCs w:val="24"/>
        </w:rPr>
        <w:t>EMD  and</w:t>
      </w:r>
      <w:proofErr w:type="gramEnd"/>
      <w:r w:rsidRPr="00821C9C">
        <w:rPr>
          <w:rFonts w:asciiTheme="majorHAnsi" w:hAnsiTheme="majorHAnsi"/>
          <w:sz w:val="24"/>
          <w:szCs w:val="24"/>
        </w:rPr>
        <w:t xml:space="preserve"> tender document) marked as “</w:t>
      </w:r>
      <w:r w:rsidRPr="00C24F3A">
        <w:rPr>
          <w:rFonts w:asciiTheme="majorHAnsi" w:hAnsiTheme="majorHAnsi"/>
          <w:b/>
          <w:bCs/>
          <w:sz w:val="24"/>
          <w:szCs w:val="24"/>
        </w:rPr>
        <w:t>Earnest Money”</w:t>
      </w:r>
      <w:r w:rsidRPr="00821C9C">
        <w:rPr>
          <w:rFonts w:asciiTheme="majorHAnsi" w:hAnsiTheme="majorHAnsi"/>
          <w:sz w:val="24"/>
          <w:szCs w:val="24"/>
        </w:rPr>
        <w:t xml:space="preserve"> and “</w:t>
      </w:r>
      <w:r w:rsidRPr="00C24F3A">
        <w:rPr>
          <w:rFonts w:asciiTheme="majorHAnsi" w:hAnsiTheme="majorHAnsi"/>
          <w:b/>
          <w:bCs/>
          <w:sz w:val="24"/>
          <w:szCs w:val="24"/>
        </w:rPr>
        <w:t>Sealed Tender”</w:t>
      </w:r>
      <w:r w:rsidRPr="00821C9C">
        <w:rPr>
          <w:rFonts w:asciiTheme="majorHAnsi" w:hAnsiTheme="majorHAnsi"/>
          <w:sz w:val="24"/>
          <w:szCs w:val="24"/>
        </w:rPr>
        <w:t xml:space="preserve"> shall be submitted together in another sealed envelope superscripted with the name of work. The envelope marked “</w:t>
      </w:r>
      <w:r w:rsidRPr="00C24F3A">
        <w:rPr>
          <w:rFonts w:asciiTheme="majorHAnsi" w:hAnsiTheme="majorHAnsi"/>
          <w:b/>
          <w:bCs/>
          <w:sz w:val="24"/>
          <w:szCs w:val="24"/>
        </w:rPr>
        <w:t>Sealed Tender”</w:t>
      </w:r>
      <w:r w:rsidRPr="00821C9C">
        <w:rPr>
          <w:rFonts w:asciiTheme="majorHAnsi" w:hAnsiTheme="majorHAnsi"/>
          <w:sz w:val="24"/>
          <w:szCs w:val="24"/>
        </w:rPr>
        <w:t xml:space="preserve"> shall be opened whose Earnest Money, place in the other envelope marked as “Earnest Money” is found in order.</w:t>
      </w:r>
    </w:p>
    <w:p w:rsidR="001F5D16" w:rsidRPr="00821C9C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:rsidR="001F5D16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:rsidR="001F5D16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:rsidR="001F5D16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:rsidR="001F5D16" w:rsidRPr="00821C9C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7.</w:t>
      </w:r>
      <w:r w:rsidRPr="00821C9C">
        <w:rPr>
          <w:rFonts w:asciiTheme="majorHAnsi" w:hAnsiTheme="majorHAnsi"/>
          <w:sz w:val="24"/>
          <w:szCs w:val="24"/>
        </w:rPr>
        <w:tab/>
        <w:t xml:space="preserve">For any clarification with respect to the binding process, the prospective bidder may contact the </w:t>
      </w:r>
      <w:r>
        <w:rPr>
          <w:rFonts w:asciiTheme="majorHAnsi" w:hAnsiTheme="majorHAnsi"/>
          <w:b/>
          <w:bCs/>
          <w:sz w:val="24"/>
          <w:szCs w:val="24"/>
        </w:rPr>
        <w:t>O</w:t>
      </w:r>
      <w:r w:rsidRPr="000204CB">
        <w:rPr>
          <w:rFonts w:asciiTheme="majorHAnsi" w:hAnsiTheme="majorHAnsi"/>
          <w:b/>
          <w:bCs/>
          <w:sz w:val="24"/>
          <w:szCs w:val="24"/>
        </w:rPr>
        <w:t xml:space="preserve">ffice of the </w:t>
      </w:r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Executive Engineer, P.W.D.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r w:rsidRPr="000204CB">
        <w:rPr>
          <w:rFonts w:asciiTheme="majorHAnsi" w:hAnsiTheme="majorHAnsi" w:cs="Times New Roman"/>
          <w:b/>
          <w:bCs/>
          <w:sz w:val="24"/>
          <w:szCs w:val="24"/>
        </w:rPr>
        <w:t xml:space="preserve"> Division, </w:t>
      </w:r>
      <w:proofErr w:type="spellStart"/>
      <w:proofErr w:type="gramStart"/>
      <w:r w:rsidRPr="000204CB">
        <w:rPr>
          <w:rFonts w:asciiTheme="majorHAnsi" w:hAnsiTheme="majorHAnsi" w:cs="Times New Roman"/>
          <w:b/>
          <w:bCs/>
          <w:sz w:val="24"/>
          <w:szCs w:val="24"/>
        </w:rPr>
        <w:t>Saitual</w:t>
      </w:r>
      <w:proofErr w:type="spellEnd"/>
      <w:proofErr w:type="gramEnd"/>
    </w:p>
    <w:p w:rsidR="001F5D16" w:rsidRPr="00821C9C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8.</w:t>
      </w:r>
      <w:r w:rsidRPr="00821C9C">
        <w:rPr>
          <w:rFonts w:asciiTheme="majorHAnsi" w:hAnsiTheme="majorHAnsi"/>
          <w:sz w:val="24"/>
          <w:szCs w:val="24"/>
        </w:rPr>
        <w:tab/>
        <w:t>The amount put to tender is inclusive of GST and any Taxes</w:t>
      </w:r>
    </w:p>
    <w:p w:rsidR="001F5D16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ab/>
        <w:t xml:space="preserve">           Other details can be seen in the bidding documents</w:t>
      </w:r>
    </w:p>
    <w:p w:rsidR="001F5D16" w:rsidRDefault="001F5D16" w:rsidP="001F5D16">
      <w:pPr>
        <w:tabs>
          <w:tab w:val="left" w:pos="6379"/>
        </w:tabs>
        <w:jc w:val="both"/>
        <w:rPr>
          <w:rFonts w:asciiTheme="majorHAnsi" w:hAnsiTheme="majorHAnsi"/>
          <w:sz w:val="24"/>
          <w:szCs w:val="24"/>
        </w:rPr>
      </w:pPr>
    </w:p>
    <w:p w:rsidR="001F5D16" w:rsidRPr="00976415" w:rsidRDefault="001F5D16" w:rsidP="001F5D16">
      <w:pPr>
        <w:spacing w:after="0"/>
        <w:rPr>
          <w:rFonts w:asciiTheme="majorHAnsi" w:hAnsiTheme="majorHAnsi" w:cs="Times New Roman"/>
          <w:sz w:val="26"/>
          <w:szCs w:val="26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976415"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976415">
        <w:rPr>
          <w:rFonts w:asciiTheme="majorHAnsi" w:hAnsiTheme="majorHAnsi" w:cs="Times New Roman"/>
          <w:sz w:val="26"/>
          <w:szCs w:val="26"/>
        </w:rPr>
        <w:t>Sd</w:t>
      </w:r>
      <w:proofErr w:type="spellEnd"/>
      <w:proofErr w:type="gramEnd"/>
      <w:r w:rsidRPr="00976415">
        <w:rPr>
          <w:rFonts w:asciiTheme="majorHAnsi" w:hAnsiTheme="majorHAnsi" w:cs="Times New Roman"/>
          <w:sz w:val="26"/>
          <w:szCs w:val="26"/>
        </w:rPr>
        <w:t>/-</w:t>
      </w:r>
    </w:p>
    <w:p w:rsidR="001F5D16" w:rsidRPr="00976415" w:rsidRDefault="001F5D16" w:rsidP="001F5D16">
      <w:pPr>
        <w:spacing w:after="0"/>
        <w:ind w:left="5103"/>
        <w:jc w:val="center"/>
        <w:rPr>
          <w:rFonts w:asciiTheme="majorHAnsi" w:hAnsiTheme="majorHAnsi" w:cs="Times New Roman"/>
          <w:sz w:val="24"/>
          <w:szCs w:val="24"/>
        </w:rPr>
      </w:pPr>
      <w:r w:rsidRPr="00976415">
        <w:rPr>
          <w:rFonts w:asciiTheme="majorHAnsi" w:hAnsiTheme="majorHAnsi" w:cs="Times New Roman"/>
          <w:sz w:val="24"/>
          <w:szCs w:val="24"/>
        </w:rPr>
        <w:t xml:space="preserve">Sr. Executive Engineer, </w:t>
      </w:r>
      <w:proofErr w:type="gramStart"/>
      <w:r w:rsidRPr="00976415">
        <w:rPr>
          <w:rFonts w:asciiTheme="majorHAnsi" w:hAnsiTheme="majorHAnsi" w:cs="Times New Roman"/>
          <w:sz w:val="24"/>
          <w:szCs w:val="24"/>
        </w:rPr>
        <w:t>PWD.,</w:t>
      </w:r>
      <w:proofErr w:type="gramEnd"/>
    </w:p>
    <w:p w:rsidR="001F5D16" w:rsidRPr="00976415" w:rsidRDefault="001F5D16" w:rsidP="001F5D16">
      <w:pPr>
        <w:spacing w:after="0"/>
        <w:ind w:left="5103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976415">
        <w:rPr>
          <w:rFonts w:asciiTheme="majorHAnsi" w:hAnsiTheme="majorHAnsi" w:cs="Times New Roman"/>
          <w:sz w:val="24"/>
          <w:szCs w:val="24"/>
        </w:rPr>
        <w:t>Saitual</w:t>
      </w:r>
      <w:proofErr w:type="spellEnd"/>
      <w:r w:rsidRPr="00976415">
        <w:rPr>
          <w:rFonts w:asciiTheme="majorHAnsi" w:hAnsiTheme="majorHAnsi" w:cs="Times New Roman"/>
          <w:sz w:val="24"/>
          <w:szCs w:val="24"/>
        </w:rPr>
        <w:t xml:space="preserve"> Division, </w:t>
      </w:r>
      <w:proofErr w:type="spellStart"/>
      <w:r w:rsidRPr="00976415">
        <w:rPr>
          <w:rFonts w:asciiTheme="majorHAnsi" w:hAnsiTheme="majorHAnsi" w:cs="Times New Roman"/>
          <w:sz w:val="24"/>
          <w:szCs w:val="24"/>
        </w:rPr>
        <w:t>Saitual</w:t>
      </w:r>
      <w:proofErr w:type="spellEnd"/>
    </w:p>
    <w:p w:rsidR="001F5D16" w:rsidRPr="000204CB" w:rsidRDefault="001F5D16" w:rsidP="001F5D16">
      <w:pPr>
        <w:pStyle w:val="NoSpacing"/>
        <w:rPr>
          <w:rFonts w:asciiTheme="majorHAnsi" w:hAnsiTheme="majorHAnsi" w:cs="Times New Roman"/>
          <w:b/>
          <w:bCs/>
          <w:sz w:val="24"/>
          <w:szCs w:val="26"/>
        </w:rPr>
      </w:pPr>
      <w:r w:rsidRPr="000204CB">
        <w:rPr>
          <w:rFonts w:asciiTheme="majorHAnsi" w:hAnsiTheme="majorHAnsi" w:cs="Times New Roman"/>
          <w:b/>
          <w:bCs/>
          <w:sz w:val="24"/>
          <w:szCs w:val="26"/>
        </w:rPr>
        <w:t xml:space="preserve">Memo No B.12015/1/2022/STD/PMGSY-III/13      Dated </w:t>
      </w:r>
      <w:proofErr w:type="spellStart"/>
      <w:r w:rsidRPr="000204CB">
        <w:rPr>
          <w:rFonts w:asciiTheme="majorHAnsi" w:hAnsiTheme="majorHAnsi" w:cs="Times New Roman"/>
          <w:b/>
          <w:bCs/>
          <w:sz w:val="24"/>
          <w:szCs w:val="26"/>
        </w:rPr>
        <w:t>Saitual</w:t>
      </w:r>
      <w:proofErr w:type="spellEnd"/>
      <w:r w:rsidRPr="000204CB">
        <w:rPr>
          <w:rFonts w:asciiTheme="majorHAnsi" w:hAnsiTheme="majorHAnsi" w:cs="Times New Roman"/>
          <w:b/>
          <w:bCs/>
          <w:sz w:val="24"/>
          <w:szCs w:val="26"/>
        </w:rPr>
        <w:t>, the 1</w:t>
      </w:r>
      <w:r>
        <w:rPr>
          <w:rFonts w:asciiTheme="majorHAnsi" w:hAnsiTheme="majorHAnsi" w:cs="Times New Roman"/>
          <w:b/>
          <w:bCs/>
          <w:sz w:val="24"/>
          <w:szCs w:val="26"/>
        </w:rPr>
        <w:t>8</w:t>
      </w:r>
      <w:r w:rsidRPr="000204CB">
        <w:rPr>
          <w:rFonts w:asciiTheme="majorHAnsi" w:hAnsiTheme="majorHAnsi" w:cs="Times New Roman"/>
          <w:b/>
          <w:bCs/>
          <w:sz w:val="24"/>
          <w:szCs w:val="26"/>
          <w:vertAlign w:val="superscript"/>
        </w:rPr>
        <w:t>th</w:t>
      </w:r>
      <w:r w:rsidRPr="000204CB">
        <w:rPr>
          <w:rFonts w:asciiTheme="majorHAnsi" w:hAnsiTheme="majorHAnsi" w:cs="Times New Roman"/>
          <w:b/>
          <w:bCs/>
          <w:sz w:val="24"/>
          <w:szCs w:val="26"/>
        </w:rPr>
        <w:t xml:space="preserve"> September, 2024</w:t>
      </w:r>
    </w:p>
    <w:p w:rsidR="001F5D16" w:rsidRPr="00821C9C" w:rsidRDefault="001F5D16" w:rsidP="001F5D16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Copy to: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1.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P.S. to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Hon’ble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Minister, PWD.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,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Aizawl</w:t>
      </w:r>
      <w:proofErr w:type="spellEnd"/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, Mizoram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information.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2.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Commissioner &amp; Secretary to the Govt. of Mizoram,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  kind information.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3.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Engineer-in-Chief,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PWD.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,Mizoram</w:t>
      </w:r>
      <w:proofErr w:type="spellEnd"/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kind information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4.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Chief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Road/Building</w:t>
      </w:r>
      <w:r>
        <w:rPr>
          <w:rFonts w:asciiTheme="majorHAnsi" w:hAnsiTheme="majorHAnsi" w:cs="Times New Roman"/>
          <w:sz w:val="24"/>
          <w:szCs w:val="24"/>
        </w:rPr>
        <w:t xml:space="preserve">s </w:t>
      </w:r>
      <w:r w:rsidRPr="00821C9C">
        <w:rPr>
          <w:rFonts w:asciiTheme="majorHAnsi" w:hAnsiTheme="majorHAnsi" w:cs="Times New Roman"/>
          <w:sz w:val="24"/>
          <w:szCs w:val="24"/>
        </w:rPr>
        <w:t xml:space="preserve">&amp; Other Department /Highway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 kind  information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5.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Director, Information &amp; Public Relation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information and necessary action. He is requested to publish the simplified </w:t>
      </w:r>
      <w:r>
        <w:rPr>
          <w:rFonts w:asciiTheme="majorHAnsi" w:hAnsiTheme="majorHAnsi" w:cs="Times New Roman"/>
          <w:sz w:val="24"/>
          <w:szCs w:val="24"/>
        </w:rPr>
        <w:t>Press N</w:t>
      </w:r>
      <w:r w:rsidRPr="00821C9C">
        <w:rPr>
          <w:rFonts w:asciiTheme="majorHAnsi" w:hAnsiTheme="majorHAnsi" w:cs="Times New Roman"/>
          <w:sz w:val="24"/>
          <w:szCs w:val="24"/>
        </w:rPr>
        <w:t xml:space="preserve">otice (enclosed 3 copies) in 2 (two) </w:t>
      </w:r>
      <w:proofErr w:type="gramStart"/>
      <w:r>
        <w:rPr>
          <w:rFonts w:asciiTheme="majorHAnsi" w:hAnsiTheme="majorHAnsi" w:cs="Times New Roman"/>
          <w:sz w:val="24"/>
          <w:szCs w:val="24"/>
        </w:rPr>
        <w:t>l</w:t>
      </w:r>
      <w:r w:rsidRPr="00821C9C">
        <w:rPr>
          <w:rFonts w:asciiTheme="majorHAnsi" w:hAnsiTheme="majorHAnsi" w:cs="Times New Roman"/>
          <w:sz w:val="24"/>
          <w:szCs w:val="24"/>
        </w:rPr>
        <w:t>eading  Local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News Paper for two issue only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6.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All Superintending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Mizoram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kind information 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7.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All Executive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information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8.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President, </w:t>
      </w:r>
      <w:r w:rsidRPr="00821C9C">
        <w:rPr>
          <w:rFonts w:asciiTheme="majorHAnsi" w:hAnsiTheme="majorHAnsi" w:cs="Times New Roman"/>
          <w:b/>
          <w:bCs/>
          <w:sz w:val="24"/>
          <w:szCs w:val="24"/>
        </w:rPr>
        <w:t>Class I</w:t>
      </w:r>
      <w:proofErr w:type="gramStart"/>
      <w:r w:rsidRPr="00821C9C">
        <w:rPr>
          <w:rFonts w:asciiTheme="majorHAnsi" w:hAnsiTheme="majorHAnsi" w:cs="Times New Roman"/>
          <w:b/>
          <w:bCs/>
          <w:sz w:val="24"/>
          <w:szCs w:val="24"/>
        </w:rPr>
        <w:t>,II,III</w:t>
      </w:r>
      <w:proofErr w:type="gramEnd"/>
      <w:r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 &amp; IV</w:t>
      </w:r>
      <w:r w:rsidRPr="00821C9C">
        <w:rPr>
          <w:rFonts w:asciiTheme="majorHAnsi" w:hAnsiTheme="majorHAnsi" w:cs="Times New Roman"/>
          <w:sz w:val="24"/>
          <w:szCs w:val="24"/>
        </w:rPr>
        <w:t xml:space="preserve"> Contractor Association for information and necessary action.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9.</w:t>
      </w:r>
      <w:r w:rsidRPr="00821C9C">
        <w:rPr>
          <w:rFonts w:asciiTheme="majorHAnsi" w:hAnsiTheme="majorHAnsi" w:cs="Times New Roman"/>
          <w:sz w:val="24"/>
          <w:szCs w:val="24"/>
        </w:rPr>
        <w:tab/>
        <w:t>Notice Board.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10.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Guard File </w:t>
      </w:r>
    </w:p>
    <w:p w:rsidR="001F5D16" w:rsidRPr="00821C9C" w:rsidRDefault="001F5D16" w:rsidP="001F5D16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1F5D16" w:rsidRPr="00821C9C" w:rsidRDefault="001F5D16" w:rsidP="001F5D16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662A9E30" wp14:editId="0C0381C4">
            <wp:simplePos x="0" y="0"/>
            <wp:positionH relativeFrom="column">
              <wp:posOffset>4295140</wp:posOffset>
            </wp:positionH>
            <wp:positionV relativeFrom="paragraph">
              <wp:posOffset>1270</wp:posOffset>
            </wp:positionV>
            <wp:extent cx="1085850" cy="542925"/>
            <wp:effectExtent l="0" t="0" r="0" b="0"/>
            <wp:wrapNone/>
            <wp:docPr id="2125705217" name="Picture 0" descr="EE Sign Pu Den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Sign Pu Deng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D16" w:rsidRDefault="001F5D16" w:rsidP="001F5D16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1F5D16" w:rsidRPr="00976415" w:rsidRDefault="001F5D16" w:rsidP="001F5D16">
      <w:pPr>
        <w:pStyle w:val="NoSpacing"/>
        <w:rPr>
          <w:rFonts w:asciiTheme="majorHAnsi" w:hAnsiTheme="majorHAnsi"/>
          <w:sz w:val="24"/>
          <w:szCs w:val="24"/>
        </w:rPr>
      </w:pPr>
      <w:r>
        <w:tab/>
      </w:r>
      <w:r w:rsidRPr="0097641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976415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976415">
        <w:rPr>
          <w:rFonts w:asciiTheme="majorHAnsi" w:hAnsiTheme="majorHAnsi"/>
          <w:sz w:val="24"/>
          <w:szCs w:val="24"/>
        </w:rPr>
        <w:t xml:space="preserve">(  </w:t>
      </w:r>
      <w:r w:rsidRPr="00976415">
        <w:rPr>
          <w:rFonts w:asciiTheme="majorHAnsi" w:hAnsiTheme="majorHAnsi" w:cs="Times New Roman"/>
          <w:b/>
          <w:sz w:val="24"/>
          <w:szCs w:val="24"/>
        </w:rPr>
        <w:t>DENGCHUNGNUNGA</w:t>
      </w:r>
      <w:proofErr w:type="gramEnd"/>
      <w:r w:rsidRPr="0097641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76415">
        <w:rPr>
          <w:rFonts w:asciiTheme="majorHAnsi" w:hAnsiTheme="majorHAnsi" w:cs="Times New Roman"/>
          <w:sz w:val="24"/>
          <w:szCs w:val="24"/>
        </w:rPr>
        <w:t>)</w:t>
      </w:r>
    </w:p>
    <w:p w:rsidR="001F5D16" w:rsidRPr="00976415" w:rsidRDefault="001F5D16" w:rsidP="001F5D16">
      <w:pPr>
        <w:pStyle w:val="NoSpacing"/>
        <w:rPr>
          <w:rFonts w:asciiTheme="majorHAnsi" w:hAnsiTheme="majorHAnsi"/>
          <w:sz w:val="24"/>
          <w:szCs w:val="24"/>
        </w:rPr>
      </w:pP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</w:r>
      <w:r w:rsidRPr="00976415">
        <w:rPr>
          <w:rFonts w:asciiTheme="majorHAnsi" w:hAnsiTheme="majorHAnsi"/>
          <w:sz w:val="24"/>
          <w:szCs w:val="24"/>
        </w:rPr>
        <w:tab/>
        <w:t xml:space="preserve">        </w:t>
      </w:r>
      <w:r>
        <w:rPr>
          <w:rFonts w:asciiTheme="majorHAnsi" w:hAnsiTheme="majorHAnsi"/>
          <w:sz w:val="24"/>
          <w:szCs w:val="24"/>
        </w:rPr>
        <w:t>Sr.</w:t>
      </w:r>
      <w:r w:rsidRPr="00976415">
        <w:rPr>
          <w:rFonts w:asciiTheme="majorHAnsi" w:hAnsiTheme="majorHAnsi"/>
          <w:sz w:val="24"/>
          <w:szCs w:val="24"/>
        </w:rPr>
        <w:t xml:space="preserve"> Executive Engineer, PWD                           </w:t>
      </w:r>
    </w:p>
    <w:p w:rsidR="001F5D16" w:rsidRPr="00976415" w:rsidRDefault="001F5D16" w:rsidP="001F5D16">
      <w:pPr>
        <w:pStyle w:val="NoSpacing"/>
        <w:rPr>
          <w:rFonts w:asciiTheme="majorHAnsi" w:hAnsiTheme="majorHAnsi"/>
          <w:sz w:val="24"/>
          <w:szCs w:val="24"/>
        </w:rPr>
      </w:pPr>
      <w:r w:rsidRPr="0097641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S</w:t>
      </w:r>
      <w:r w:rsidRPr="00976415">
        <w:rPr>
          <w:rFonts w:asciiTheme="majorHAnsi" w:hAnsiTheme="majorHAnsi"/>
          <w:sz w:val="24"/>
          <w:szCs w:val="24"/>
        </w:rPr>
        <w:t>aitual</w:t>
      </w:r>
      <w:proofErr w:type="spellEnd"/>
      <w:r w:rsidRPr="0097641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76415">
        <w:rPr>
          <w:rFonts w:asciiTheme="majorHAnsi" w:hAnsiTheme="majorHAnsi"/>
          <w:sz w:val="24"/>
          <w:szCs w:val="24"/>
        </w:rPr>
        <w:t>Division .</w:t>
      </w:r>
      <w:proofErr w:type="gramEnd"/>
      <w:r w:rsidRPr="009764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6415">
        <w:rPr>
          <w:rFonts w:asciiTheme="majorHAnsi" w:hAnsiTheme="majorHAnsi"/>
          <w:sz w:val="24"/>
          <w:szCs w:val="24"/>
        </w:rPr>
        <w:t>Saitual</w:t>
      </w:r>
      <w:proofErr w:type="spellEnd"/>
    </w:p>
    <w:p w:rsidR="006357C8" w:rsidRDefault="006357C8"/>
    <w:sectPr w:rsidR="006357C8" w:rsidSect="001F5D1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4E"/>
    <w:rsid w:val="001F5D16"/>
    <w:rsid w:val="006357C8"/>
    <w:rsid w:val="007D7412"/>
    <w:rsid w:val="00E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1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5D1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F5D16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F5D16"/>
    <w:rPr>
      <w:lang w:val="en-US"/>
    </w:rPr>
  </w:style>
  <w:style w:type="table" w:styleId="TableGrid">
    <w:name w:val="Table Grid"/>
    <w:basedOn w:val="TableNormal"/>
    <w:uiPriority w:val="59"/>
    <w:rsid w:val="001F5D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1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5D1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F5D16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F5D16"/>
    <w:rPr>
      <w:lang w:val="en-US"/>
    </w:rPr>
  </w:style>
  <w:style w:type="table" w:styleId="TableGrid">
    <w:name w:val="Table Grid"/>
    <w:basedOn w:val="TableNormal"/>
    <w:uiPriority w:val="59"/>
    <w:rsid w:val="001F5D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esaitu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Lalrammawia Hrahsel</dc:creator>
  <cp:lastModifiedBy>Lalrammawia Hrahsel</cp:lastModifiedBy>
  <cp:revision>2</cp:revision>
  <dcterms:created xsi:type="dcterms:W3CDTF">2024-09-18T06:08:00Z</dcterms:created>
  <dcterms:modified xsi:type="dcterms:W3CDTF">2024-09-18T06:08:00Z</dcterms:modified>
</cp:coreProperties>
</file>